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C6D0A" w14:textId="52ED2962" w:rsidR="00E56088" w:rsidRDefault="00E56088" w:rsidP="00E56088">
      <w:pPr>
        <w:rPr>
          <w:b/>
        </w:rPr>
      </w:pPr>
      <w:r>
        <w:rPr>
          <w:b/>
          <w:sz w:val="32"/>
          <w:szCs w:val="32"/>
        </w:rPr>
        <w:t xml:space="preserve">                                          </w:t>
      </w:r>
      <w:r w:rsidRPr="003763FE">
        <w:rPr>
          <w:b/>
          <w:sz w:val="32"/>
          <w:szCs w:val="32"/>
        </w:rPr>
        <w:t>Annual Drinking Water Quality Report</w:t>
      </w:r>
      <w:r>
        <w:rPr>
          <w:b/>
        </w:rPr>
        <w:t xml:space="preserve">   </w:t>
      </w:r>
    </w:p>
    <w:p w14:paraId="519521F2" w14:textId="7CD9FCF7" w:rsidR="00E56088" w:rsidRDefault="00E56088" w:rsidP="00E56088">
      <w:r>
        <w:rPr>
          <w:b/>
        </w:rPr>
        <w:t xml:space="preserve">                                                                        DEVILS KITCHEN WATER DISTRICT IL1995160                                                               </w:t>
      </w:r>
      <w:r>
        <w:rPr>
          <w:b/>
        </w:rPr>
        <w:br/>
        <w:t xml:space="preserve">                                                                                      Consumer Confidence Report</w:t>
      </w:r>
      <w:r>
        <w:rPr>
          <w:b/>
        </w:rPr>
        <w:br/>
        <w:t xml:space="preserve">                                                         </w:t>
      </w:r>
      <w:r w:rsidRPr="005E6DC4">
        <w:rPr>
          <w:b/>
        </w:rPr>
        <w:t>Annual Water Quality Report for the period of January 1 to December 31, 20</w:t>
      </w:r>
      <w:r w:rsidR="00697CC3">
        <w:rPr>
          <w:b/>
        </w:rPr>
        <w:t>20</w:t>
      </w:r>
      <w:r>
        <w:br/>
        <w:t xml:space="preserve">This report is intended to provide you with important information about your drinking water and the efforts made </w:t>
      </w:r>
      <w:r w:rsidRPr="005E6DC4">
        <w:t>by the water system to provide safe drinking water. The source of drinking water used by</w:t>
      </w:r>
      <w:r>
        <w:t xml:space="preserve"> </w:t>
      </w:r>
      <w:r w:rsidRPr="005E6DC4">
        <w:t>DEVILS KITCHEN WATER DISTRICT is Purchased Surface Water</w:t>
      </w:r>
      <w:r>
        <w:br/>
      </w:r>
      <w:r w:rsidRPr="005E6DC4">
        <w:t xml:space="preserve">For more information regarding this report contact: </w:t>
      </w:r>
      <w:r>
        <w:t>Tim Yancey Phone 618-549-5141</w:t>
      </w:r>
      <w:r>
        <w:br/>
      </w:r>
      <w:r w:rsidRPr="005E6DC4">
        <w:t xml:space="preserve">Devils </w:t>
      </w:r>
      <w:r>
        <w:t xml:space="preserve">Kitchen Water District board meetings are the second </w:t>
      </w:r>
      <w:r w:rsidRPr="005E6DC4">
        <w:t>Thursday</w:t>
      </w:r>
      <w:r>
        <w:t xml:space="preserve"> of the month</w:t>
      </w:r>
      <w:r>
        <w:br/>
      </w:r>
      <w:r>
        <w:rPr>
          <w:b/>
        </w:rPr>
        <w:t xml:space="preserve">                                                                                            </w:t>
      </w:r>
      <w:r w:rsidRPr="005E6DC4">
        <w:rPr>
          <w:b/>
        </w:rPr>
        <w:t>Source of Drinking Water</w:t>
      </w:r>
      <w:r>
        <w:b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r>
        <w:br/>
        <w:t xml:space="preserve">Contaminants that may be present in source water include: </w:t>
      </w:r>
      <w:r>
        <w:br/>
        <w:t>-  Microbial contaminants, such as viruses and bacteria, which may come from sewage treatment plants, septic systems, agricultural livestock operations, and wildlife.</w:t>
      </w:r>
      <w:r>
        <w:br/>
        <w:t>- Inorganic contaminants, such as salts and metals, which can be naturally-occurring or result from urban storm water runoff, industrial or domestic wastewater discharges, oil and gas production, mining, or farming.</w:t>
      </w:r>
      <w:r>
        <w:br/>
        <w:t>-   Pesticides and herbicides, which may come from a variety of sources such as agriculture, urban storm water runoff, and residential uses.</w:t>
      </w:r>
      <w:r>
        <w:br/>
        <w:t>-   Organic chemical contaminants, including synthetic and volatile organic chemicals, which are by-products of industrial processes and petroleum production, and can also come from gas stations, urban storm water runoff, and septic systems.</w:t>
      </w:r>
      <w:r>
        <w:br/>
        <w:t>-   Radioactive contaminants, which can be naturally-occurring or be the result of oil and gas production and mining activities.</w:t>
      </w:r>
      <w:r>
        <w:br/>
      </w:r>
      <w:r w:rsidRPr="009571CF">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w:t>
      </w:r>
      <w:r>
        <w:t>er Hotline at (800) 426-2791</w:t>
      </w:r>
      <w:r>
        <w:br/>
        <w:t>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r>
        <w:br/>
        <w:t xml:space="preserve">Some people may be more vulnerable to contaminants </w:t>
      </w:r>
      <w:r w:rsidRPr="009571CF">
        <w:t>in drinking water than the general population.</w:t>
      </w:r>
      <w:r>
        <w:br/>
        <w:t xml:space="preserve">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lastRenderedPageBreak/>
        <w:t>Cryptosporidium and other microbial contaminants are available from the Safe Drinking Water Hotline (800-426-4791).</w:t>
      </w:r>
      <w:r>
        <w:br/>
        <w:t>If present, elevated levels of lead can cause serious health problems, especially for pregnant women and young children. Lead in drinking water is primarily from materials and components associated with service lines and home plumbing. We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w:t>
      </w:r>
      <w:r>
        <w:br/>
      </w:r>
      <w:r w:rsidRPr="009571CF">
        <w:t>minimize exposure is available from the Safe</w:t>
      </w:r>
      <w:r>
        <w:t xml:space="preserve"> </w:t>
      </w:r>
      <w:r w:rsidRPr="00A957B3">
        <w:t>Drinking Water Hotline or at http://www.epa.gov/safewater/lead.</w:t>
      </w:r>
      <w:r>
        <w:br/>
      </w:r>
      <w:r>
        <w:rPr>
          <w:b/>
        </w:rPr>
        <w:t xml:space="preserve">                                                                                           </w:t>
      </w:r>
      <w:r w:rsidRPr="00683FE0">
        <w:rPr>
          <w:b/>
        </w:rPr>
        <w:t>Source Water Assessment</w:t>
      </w:r>
      <w:r>
        <w:br/>
        <w:t>We want our valued customers to be informed about their water quality.  If you would like to learn more, please feel welcome to attend any of our regularly scheduled meetings.  The source water assessment for our supply has been completed by the Illinois EPA.  If you would like a copy of this information, please stop by the office, or call our water operator at 618-549-5141.  To view a summary version of the completed Source Water Assessments, including: Importance of Source Water; Susceptibility to Contamination Determination; and documentation/recommendation of Source Water Protection Efforts, you may access the Illinois EPA website at http://www.epa.state.il.us/cgi-bin/wp/swap-fact-sheets.pl.</w:t>
      </w:r>
      <w:r>
        <w:br/>
        <w:t xml:space="preserve">Source of Water: CARBONDALE and LAKE OF EGYPY WATER DISTRICT, Illinois EPA considers all surface water sources of public water supply to susceptible to potential pollution problems. Hence the reason for mandatory treatment of all public water supplies in Illinois. Mandatory treatment includes coagulation, sedimentation, filtration, and disinfection. Primary sources in Illinois lakes can include agricultural runoff, land disposal (septic systems) and shoreline erosion. </w:t>
      </w:r>
      <w:r>
        <w:br/>
      </w:r>
      <w:r>
        <w:rPr>
          <w:b/>
        </w:rPr>
        <w:t xml:space="preserve">                                                                                           </w:t>
      </w:r>
      <w:r w:rsidRPr="00EE7577">
        <w:rPr>
          <w:b/>
        </w:rPr>
        <w:t>Source Water Information</w:t>
      </w:r>
    </w:p>
    <w:p w14:paraId="614417E7" w14:textId="77777777" w:rsidR="00E56088" w:rsidRDefault="00E56088" w:rsidP="00E56088">
      <w:r>
        <w:t>Source Water Name                                                                                                                     Type                                       Report                                       Location</w:t>
      </w:r>
      <w:r>
        <w:br/>
        <w:t xml:space="preserve">                                                                                                                                                          of Water                                Status                   </w:t>
      </w:r>
    </w:p>
    <w:p w14:paraId="0C55F4B4" w14:textId="77777777" w:rsidR="00E56088" w:rsidRDefault="00E56088" w:rsidP="00E56088">
      <w:r>
        <w:t>CC01 - DEVIL'S KITCHEN MASTER METERFF IL1995200 TP03 – LAKE of Egypt                       SW                                   _______                                    9575 Day Road, Marion</w:t>
      </w:r>
    </w:p>
    <w:p w14:paraId="58995390" w14:textId="3A6912FD" w:rsidR="00E56088" w:rsidRPr="00460177" w:rsidRDefault="00E56088" w:rsidP="00E56088">
      <w:pPr>
        <w:rPr>
          <w:b/>
        </w:rPr>
      </w:pPr>
      <w:r>
        <w:t>CC02 - DEVIL'S KITCHEN MASTER METERFF0770150 TP05 – Carbondale WATER                 SW                                   _______                                    2140 Dogwood</w:t>
      </w:r>
      <w:r>
        <w:br/>
      </w:r>
      <w:r>
        <w:br/>
      </w:r>
      <w:r>
        <w:rPr>
          <w:b/>
        </w:rPr>
        <w:t xml:space="preserve">                </w:t>
      </w:r>
      <w:r w:rsidR="00E954B4">
        <w:rPr>
          <w:b/>
        </w:rPr>
        <w:t xml:space="preserve">      </w:t>
      </w:r>
      <w:r>
        <w:rPr>
          <w:b/>
        </w:rPr>
        <w:t xml:space="preserve">  </w:t>
      </w:r>
      <w:r w:rsidRPr="00460177">
        <w:rPr>
          <w:b/>
        </w:rPr>
        <w:t>The following tables contain scientific terms and measures, some of which may require explanation.</w:t>
      </w:r>
    </w:p>
    <w:p w14:paraId="0FB1FEF9" w14:textId="77777777" w:rsidR="00E56088" w:rsidRDefault="00E56088" w:rsidP="00E56088">
      <w:r>
        <w:t>Avg: Regulatory compliance with some MCLs are based on running annual average of monthly samples.</w:t>
      </w:r>
      <w:r>
        <w:br/>
      </w:r>
      <w:r w:rsidRPr="00502F32">
        <w:rPr>
          <w:b/>
        </w:rPr>
        <w:t>Level 1 Assessment:</w:t>
      </w:r>
      <w:r>
        <w:t xml:space="preserve"> A Level 1 assessment is a study of the water system to identify potential problems and determine (if possible) why total </w:t>
      </w:r>
    </w:p>
    <w:tbl>
      <w:tblPr>
        <w:tblpPr w:leftFromText="180" w:rightFromText="180" w:vertAnchor="text" w:horzAnchor="margin" w:tblpXSpec="center" w:tblpY="-1439"/>
        <w:tblW w:w="15242" w:type="dxa"/>
        <w:tblLook w:val="04A0" w:firstRow="1" w:lastRow="0" w:firstColumn="1" w:lastColumn="0" w:noHBand="0" w:noVBand="1"/>
      </w:tblPr>
      <w:tblGrid>
        <w:gridCol w:w="3060"/>
        <w:gridCol w:w="1460"/>
        <w:gridCol w:w="1329"/>
        <w:gridCol w:w="1240"/>
        <w:gridCol w:w="1139"/>
        <w:gridCol w:w="1025"/>
        <w:gridCol w:w="696"/>
        <w:gridCol w:w="1048"/>
        <w:gridCol w:w="4023"/>
        <w:gridCol w:w="222"/>
      </w:tblGrid>
      <w:tr w:rsidR="00E56088" w:rsidRPr="00E56088" w14:paraId="259E4CCD" w14:textId="77777777" w:rsidTr="00E56088">
        <w:trPr>
          <w:gridAfter w:val="1"/>
          <w:wAfter w:w="222" w:type="dxa"/>
          <w:trHeight w:val="330"/>
        </w:trPr>
        <w:tc>
          <w:tcPr>
            <w:tcW w:w="15020" w:type="dxa"/>
            <w:gridSpan w:val="9"/>
            <w:tcBorders>
              <w:top w:val="double" w:sz="6" w:space="0" w:color="auto"/>
              <w:left w:val="double" w:sz="6" w:space="0" w:color="auto"/>
              <w:bottom w:val="double" w:sz="6" w:space="0" w:color="auto"/>
              <w:right w:val="double" w:sz="6" w:space="0" w:color="000000"/>
            </w:tcBorders>
            <w:shd w:val="clear" w:color="000000" w:fill="FFFF00"/>
            <w:noWrap/>
            <w:vAlign w:val="bottom"/>
            <w:hideMark/>
          </w:tcPr>
          <w:p w14:paraId="3A8F46DD"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 xml:space="preserve">Devils Kitchen Water </w:t>
            </w:r>
          </w:p>
        </w:tc>
      </w:tr>
      <w:tr w:rsidR="00E56088" w:rsidRPr="00E56088" w14:paraId="09808CF5" w14:textId="77777777" w:rsidTr="00E56088">
        <w:trPr>
          <w:gridAfter w:val="1"/>
          <w:wAfter w:w="222" w:type="dxa"/>
          <w:trHeight w:val="330"/>
        </w:trPr>
        <w:tc>
          <w:tcPr>
            <w:tcW w:w="15020" w:type="dxa"/>
            <w:gridSpan w:val="9"/>
            <w:tcBorders>
              <w:top w:val="double" w:sz="6" w:space="0" w:color="auto"/>
              <w:left w:val="double" w:sz="6" w:space="0" w:color="auto"/>
              <w:bottom w:val="nil"/>
              <w:right w:val="double" w:sz="6" w:space="0" w:color="000000"/>
            </w:tcBorders>
            <w:shd w:val="clear" w:color="000000" w:fill="FFFFFF"/>
            <w:noWrap/>
            <w:vAlign w:val="bottom"/>
            <w:hideMark/>
          </w:tcPr>
          <w:p w14:paraId="44F51702" w14:textId="77777777"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Regulated Contaminants</w:t>
            </w:r>
          </w:p>
        </w:tc>
      </w:tr>
      <w:tr w:rsidR="00E56088" w:rsidRPr="00E56088" w14:paraId="4F96980A" w14:textId="77777777" w:rsidTr="00E56088">
        <w:trPr>
          <w:gridAfter w:val="1"/>
          <w:wAfter w:w="222" w:type="dxa"/>
          <w:trHeight w:val="930"/>
        </w:trPr>
        <w:tc>
          <w:tcPr>
            <w:tcW w:w="3060" w:type="dxa"/>
            <w:tcBorders>
              <w:top w:val="double" w:sz="6" w:space="0" w:color="auto"/>
              <w:left w:val="double" w:sz="6" w:space="0" w:color="auto"/>
              <w:bottom w:val="single" w:sz="4" w:space="0" w:color="auto"/>
              <w:right w:val="single" w:sz="4" w:space="0" w:color="auto"/>
            </w:tcBorders>
            <w:shd w:val="clear" w:color="000000" w:fill="D0CECE"/>
            <w:vAlign w:val="bottom"/>
            <w:hideMark/>
          </w:tcPr>
          <w:p w14:paraId="23AC55B1" w14:textId="77777777"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Disinfectants and Disinfection By- Products</w:t>
            </w:r>
          </w:p>
        </w:tc>
        <w:tc>
          <w:tcPr>
            <w:tcW w:w="1460" w:type="dxa"/>
            <w:tcBorders>
              <w:top w:val="double" w:sz="6" w:space="0" w:color="auto"/>
              <w:left w:val="nil"/>
              <w:bottom w:val="single" w:sz="4" w:space="0" w:color="auto"/>
              <w:right w:val="single" w:sz="4" w:space="0" w:color="auto"/>
            </w:tcBorders>
            <w:shd w:val="clear" w:color="000000" w:fill="D0CECE"/>
            <w:vAlign w:val="bottom"/>
            <w:hideMark/>
          </w:tcPr>
          <w:p w14:paraId="2560341B"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Collection Date</w:t>
            </w:r>
          </w:p>
        </w:tc>
        <w:tc>
          <w:tcPr>
            <w:tcW w:w="1329" w:type="dxa"/>
            <w:tcBorders>
              <w:top w:val="double" w:sz="6" w:space="0" w:color="auto"/>
              <w:left w:val="nil"/>
              <w:bottom w:val="single" w:sz="4" w:space="0" w:color="auto"/>
              <w:right w:val="single" w:sz="4" w:space="0" w:color="auto"/>
            </w:tcBorders>
            <w:shd w:val="clear" w:color="000000" w:fill="D0CECE"/>
            <w:vAlign w:val="bottom"/>
            <w:hideMark/>
          </w:tcPr>
          <w:p w14:paraId="76BBAA40"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Highest Level Detected</w:t>
            </w:r>
          </w:p>
        </w:tc>
        <w:tc>
          <w:tcPr>
            <w:tcW w:w="1240" w:type="dxa"/>
            <w:tcBorders>
              <w:top w:val="double" w:sz="6" w:space="0" w:color="auto"/>
              <w:left w:val="nil"/>
              <w:bottom w:val="single" w:sz="4" w:space="0" w:color="auto"/>
              <w:right w:val="single" w:sz="4" w:space="0" w:color="auto"/>
            </w:tcBorders>
            <w:shd w:val="clear" w:color="000000" w:fill="D0CECE"/>
            <w:vAlign w:val="bottom"/>
            <w:hideMark/>
          </w:tcPr>
          <w:p w14:paraId="187F4D2B"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 xml:space="preserve">     Range of Levels Detected</w:t>
            </w:r>
          </w:p>
        </w:tc>
        <w:tc>
          <w:tcPr>
            <w:tcW w:w="1139" w:type="dxa"/>
            <w:tcBorders>
              <w:top w:val="double" w:sz="6" w:space="0" w:color="auto"/>
              <w:left w:val="nil"/>
              <w:bottom w:val="single" w:sz="4" w:space="0" w:color="auto"/>
              <w:right w:val="single" w:sz="4" w:space="0" w:color="auto"/>
            </w:tcBorders>
            <w:shd w:val="clear" w:color="000000" w:fill="D0CECE"/>
            <w:vAlign w:val="bottom"/>
            <w:hideMark/>
          </w:tcPr>
          <w:p w14:paraId="66C01E18"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MCLG</w:t>
            </w:r>
          </w:p>
        </w:tc>
        <w:tc>
          <w:tcPr>
            <w:tcW w:w="1025" w:type="dxa"/>
            <w:tcBorders>
              <w:top w:val="double" w:sz="6" w:space="0" w:color="auto"/>
              <w:left w:val="nil"/>
              <w:bottom w:val="single" w:sz="4" w:space="0" w:color="auto"/>
              <w:right w:val="single" w:sz="4" w:space="0" w:color="auto"/>
            </w:tcBorders>
            <w:shd w:val="clear" w:color="000000" w:fill="D0CECE"/>
            <w:vAlign w:val="bottom"/>
            <w:hideMark/>
          </w:tcPr>
          <w:p w14:paraId="734F76C0"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MCL</w:t>
            </w:r>
          </w:p>
        </w:tc>
        <w:tc>
          <w:tcPr>
            <w:tcW w:w="696" w:type="dxa"/>
            <w:tcBorders>
              <w:top w:val="double" w:sz="6" w:space="0" w:color="auto"/>
              <w:left w:val="nil"/>
              <w:bottom w:val="single" w:sz="4" w:space="0" w:color="auto"/>
              <w:right w:val="single" w:sz="4" w:space="0" w:color="auto"/>
            </w:tcBorders>
            <w:shd w:val="clear" w:color="000000" w:fill="D0CECE"/>
            <w:vAlign w:val="bottom"/>
            <w:hideMark/>
          </w:tcPr>
          <w:p w14:paraId="4A8BA381"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Units</w:t>
            </w:r>
          </w:p>
        </w:tc>
        <w:tc>
          <w:tcPr>
            <w:tcW w:w="1048" w:type="dxa"/>
            <w:tcBorders>
              <w:top w:val="double" w:sz="6" w:space="0" w:color="auto"/>
              <w:left w:val="nil"/>
              <w:bottom w:val="single" w:sz="4" w:space="0" w:color="auto"/>
              <w:right w:val="single" w:sz="4" w:space="0" w:color="auto"/>
            </w:tcBorders>
            <w:shd w:val="clear" w:color="000000" w:fill="D0CECE"/>
            <w:vAlign w:val="bottom"/>
            <w:hideMark/>
          </w:tcPr>
          <w:p w14:paraId="6A0C5A29"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Violation</w:t>
            </w:r>
          </w:p>
        </w:tc>
        <w:tc>
          <w:tcPr>
            <w:tcW w:w="4023" w:type="dxa"/>
            <w:tcBorders>
              <w:top w:val="double" w:sz="6" w:space="0" w:color="auto"/>
              <w:left w:val="nil"/>
              <w:bottom w:val="single" w:sz="4" w:space="0" w:color="auto"/>
              <w:right w:val="double" w:sz="6" w:space="0" w:color="auto"/>
            </w:tcBorders>
            <w:shd w:val="clear" w:color="000000" w:fill="D0CECE"/>
            <w:vAlign w:val="bottom"/>
            <w:hideMark/>
          </w:tcPr>
          <w:p w14:paraId="76EBCFFA" w14:textId="77777777"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Likely Source of Contamination</w:t>
            </w:r>
          </w:p>
        </w:tc>
      </w:tr>
      <w:tr w:rsidR="00E56088" w:rsidRPr="00E56088" w14:paraId="2CB97473" w14:textId="77777777" w:rsidTr="00E56088">
        <w:trPr>
          <w:gridAfter w:val="1"/>
          <w:wAfter w:w="222" w:type="dxa"/>
          <w:trHeight w:val="3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5F5398F7" w14:textId="4730A451"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Chloramines</w:t>
            </w:r>
          </w:p>
        </w:tc>
        <w:tc>
          <w:tcPr>
            <w:tcW w:w="1460" w:type="dxa"/>
            <w:tcBorders>
              <w:top w:val="nil"/>
              <w:left w:val="nil"/>
              <w:bottom w:val="single" w:sz="4" w:space="0" w:color="auto"/>
              <w:right w:val="single" w:sz="4" w:space="0" w:color="auto"/>
            </w:tcBorders>
            <w:shd w:val="clear" w:color="auto" w:fill="auto"/>
            <w:noWrap/>
            <w:vAlign w:val="bottom"/>
            <w:hideMark/>
          </w:tcPr>
          <w:p w14:paraId="252013B3" w14:textId="77777777" w:rsidR="00E56088" w:rsidRPr="00E56088" w:rsidRDefault="00E56088" w:rsidP="00E56088">
            <w:pPr>
              <w:spacing w:after="0" w:line="240" w:lineRule="auto"/>
              <w:jc w:val="right"/>
              <w:rPr>
                <w:rFonts w:ascii="Calibri" w:eastAsia="Times New Roman" w:hAnsi="Calibri" w:cs="Calibri"/>
                <w:color w:val="000000"/>
              </w:rPr>
            </w:pPr>
            <w:r w:rsidRPr="00E56088">
              <w:rPr>
                <w:rFonts w:ascii="Calibri" w:eastAsia="Times New Roman" w:hAnsi="Calibri" w:cs="Calibri"/>
                <w:color w:val="000000"/>
              </w:rPr>
              <w:t>12/31/2020</w:t>
            </w:r>
          </w:p>
        </w:tc>
        <w:tc>
          <w:tcPr>
            <w:tcW w:w="1329" w:type="dxa"/>
            <w:tcBorders>
              <w:top w:val="nil"/>
              <w:left w:val="nil"/>
              <w:bottom w:val="single" w:sz="4" w:space="0" w:color="auto"/>
              <w:right w:val="single" w:sz="4" w:space="0" w:color="auto"/>
            </w:tcBorders>
            <w:shd w:val="clear" w:color="auto" w:fill="auto"/>
            <w:noWrap/>
            <w:vAlign w:val="bottom"/>
            <w:hideMark/>
          </w:tcPr>
          <w:p w14:paraId="5AA076F1"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2.6</w:t>
            </w:r>
          </w:p>
        </w:tc>
        <w:tc>
          <w:tcPr>
            <w:tcW w:w="1240" w:type="dxa"/>
            <w:tcBorders>
              <w:top w:val="nil"/>
              <w:left w:val="nil"/>
              <w:bottom w:val="single" w:sz="4" w:space="0" w:color="auto"/>
              <w:right w:val="single" w:sz="4" w:space="0" w:color="auto"/>
            </w:tcBorders>
            <w:shd w:val="clear" w:color="auto" w:fill="auto"/>
            <w:noWrap/>
            <w:vAlign w:val="bottom"/>
            <w:hideMark/>
          </w:tcPr>
          <w:p w14:paraId="58FFEF3D"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1.8 - 3</w:t>
            </w:r>
          </w:p>
        </w:tc>
        <w:tc>
          <w:tcPr>
            <w:tcW w:w="1139" w:type="dxa"/>
            <w:tcBorders>
              <w:top w:val="nil"/>
              <w:left w:val="nil"/>
              <w:bottom w:val="single" w:sz="4" w:space="0" w:color="auto"/>
              <w:right w:val="single" w:sz="4" w:space="0" w:color="auto"/>
            </w:tcBorders>
            <w:shd w:val="clear" w:color="auto" w:fill="auto"/>
            <w:noWrap/>
            <w:vAlign w:val="bottom"/>
            <w:hideMark/>
          </w:tcPr>
          <w:p w14:paraId="6D89E261"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MRDL = 4</w:t>
            </w:r>
          </w:p>
        </w:tc>
        <w:tc>
          <w:tcPr>
            <w:tcW w:w="1025" w:type="dxa"/>
            <w:tcBorders>
              <w:top w:val="nil"/>
              <w:left w:val="nil"/>
              <w:bottom w:val="single" w:sz="4" w:space="0" w:color="auto"/>
              <w:right w:val="single" w:sz="4" w:space="0" w:color="auto"/>
            </w:tcBorders>
            <w:shd w:val="clear" w:color="auto" w:fill="auto"/>
            <w:noWrap/>
            <w:vAlign w:val="bottom"/>
            <w:hideMark/>
          </w:tcPr>
          <w:p w14:paraId="5DBEA0AB"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MRDLG = 4</w:t>
            </w:r>
          </w:p>
        </w:tc>
        <w:tc>
          <w:tcPr>
            <w:tcW w:w="696" w:type="dxa"/>
            <w:tcBorders>
              <w:top w:val="nil"/>
              <w:left w:val="nil"/>
              <w:bottom w:val="single" w:sz="4" w:space="0" w:color="auto"/>
              <w:right w:val="single" w:sz="4" w:space="0" w:color="auto"/>
            </w:tcBorders>
            <w:shd w:val="clear" w:color="auto" w:fill="auto"/>
            <w:noWrap/>
            <w:vAlign w:val="bottom"/>
            <w:hideMark/>
          </w:tcPr>
          <w:p w14:paraId="75269CA8"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ppm</w:t>
            </w:r>
          </w:p>
        </w:tc>
        <w:tc>
          <w:tcPr>
            <w:tcW w:w="1048" w:type="dxa"/>
            <w:tcBorders>
              <w:top w:val="nil"/>
              <w:left w:val="nil"/>
              <w:bottom w:val="single" w:sz="4" w:space="0" w:color="auto"/>
              <w:right w:val="single" w:sz="4" w:space="0" w:color="auto"/>
            </w:tcBorders>
            <w:shd w:val="clear" w:color="auto" w:fill="auto"/>
            <w:noWrap/>
            <w:vAlign w:val="bottom"/>
            <w:hideMark/>
          </w:tcPr>
          <w:p w14:paraId="6554BF62"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N</w:t>
            </w:r>
          </w:p>
        </w:tc>
        <w:tc>
          <w:tcPr>
            <w:tcW w:w="4023" w:type="dxa"/>
            <w:tcBorders>
              <w:top w:val="nil"/>
              <w:left w:val="nil"/>
              <w:bottom w:val="single" w:sz="4" w:space="0" w:color="auto"/>
              <w:right w:val="double" w:sz="6" w:space="0" w:color="auto"/>
            </w:tcBorders>
            <w:shd w:val="clear" w:color="auto" w:fill="auto"/>
            <w:noWrap/>
            <w:vAlign w:val="bottom"/>
            <w:hideMark/>
          </w:tcPr>
          <w:p w14:paraId="7F3EF13C"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Water additive used to control microbes.</w:t>
            </w:r>
          </w:p>
        </w:tc>
      </w:tr>
      <w:tr w:rsidR="00E56088" w:rsidRPr="00E56088" w14:paraId="0A6D100A" w14:textId="77777777" w:rsidTr="00E56088">
        <w:trPr>
          <w:gridAfter w:val="1"/>
          <w:wAfter w:w="222" w:type="dxa"/>
          <w:trHeight w:val="9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61B517BF"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Haloacetic Acids (HAA5)</w:t>
            </w:r>
          </w:p>
        </w:tc>
        <w:tc>
          <w:tcPr>
            <w:tcW w:w="1460" w:type="dxa"/>
            <w:tcBorders>
              <w:top w:val="nil"/>
              <w:left w:val="nil"/>
              <w:bottom w:val="single" w:sz="4" w:space="0" w:color="auto"/>
              <w:right w:val="single" w:sz="4" w:space="0" w:color="auto"/>
            </w:tcBorders>
            <w:shd w:val="clear" w:color="auto" w:fill="auto"/>
            <w:noWrap/>
            <w:vAlign w:val="bottom"/>
            <w:hideMark/>
          </w:tcPr>
          <w:p w14:paraId="7B5CEE86"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2020</w:t>
            </w:r>
          </w:p>
        </w:tc>
        <w:tc>
          <w:tcPr>
            <w:tcW w:w="1329" w:type="dxa"/>
            <w:tcBorders>
              <w:top w:val="nil"/>
              <w:left w:val="nil"/>
              <w:bottom w:val="single" w:sz="4" w:space="0" w:color="auto"/>
              <w:right w:val="single" w:sz="4" w:space="0" w:color="auto"/>
            </w:tcBorders>
            <w:shd w:val="clear" w:color="auto" w:fill="auto"/>
            <w:noWrap/>
            <w:vAlign w:val="bottom"/>
            <w:hideMark/>
          </w:tcPr>
          <w:p w14:paraId="3737795A"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29</w:t>
            </w:r>
          </w:p>
        </w:tc>
        <w:tc>
          <w:tcPr>
            <w:tcW w:w="1240" w:type="dxa"/>
            <w:tcBorders>
              <w:top w:val="nil"/>
              <w:left w:val="nil"/>
              <w:bottom w:val="single" w:sz="4" w:space="0" w:color="auto"/>
              <w:right w:val="single" w:sz="4" w:space="0" w:color="auto"/>
            </w:tcBorders>
            <w:shd w:val="clear" w:color="auto" w:fill="auto"/>
            <w:noWrap/>
            <w:vAlign w:val="bottom"/>
            <w:hideMark/>
          </w:tcPr>
          <w:p w14:paraId="6637301C"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23.1 - 32.6</w:t>
            </w:r>
          </w:p>
        </w:tc>
        <w:tc>
          <w:tcPr>
            <w:tcW w:w="1139" w:type="dxa"/>
            <w:tcBorders>
              <w:top w:val="nil"/>
              <w:left w:val="nil"/>
              <w:bottom w:val="single" w:sz="4" w:space="0" w:color="auto"/>
              <w:right w:val="single" w:sz="4" w:space="0" w:color="auto"/>
            </w:tcBorders>
            <w:shd w:val="clear" w:color="auto" w:fill="auto"/>
            <w:vAlign w:val="bottom"/>
            <w:hideMark/>
          </w:tcPr>
          <w:p w14:paraId="6E3D87C6"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NO goal for the total</w:t>
            </w:r>
          </w:p>
        </w:tc>
        <w:tc>
          <w:tcPr>
            <w:tcW w:w="1025" w:type="dxa"/>
            <w:tcBorders>
              <w:top w:val="nil"/>
              <w:left w:val="nil"/>
              <w:bottom w:val="single" w:sz="4" w:space="0" w:color="auto"/>
              <w:right w:val="single" w:sz="4" w:space="0" w:color="auto"/>
            </w:tcBorders>
            <w:shd w:val="clear" w:color="auto" w:fill="auto"/>
            <w:noWrap/>
            <w:vAlign w:val="bottom"/>
            <w:hideMark/>
          </w:tcPr>
          <w:p w14:paraId="498E9C75" w14:textId="77777777" w:rsidR="00E56088" w:rsidRPr="00E56088" w:rsidRDefault="00E56088" w:rsidP="00E56088">
            <w:pPr>
              <w:spacing w:after="0" w:line="240" w:lineRule="auto"/>
              <w:jc w:val="right"/>
              <w:rPr>
                <w:rFonts w:ascii="Calibri" w:eastAsia="Times New Roman" w:hAnsi="Calibri" w:cs="Calibri"/>
                <w:color w:val="000000"/>
              </w:rPr>
            </w:pPr>
            <w:r w:rsidRPr="00E56088">
              <w:rPr>
                <w:rFonts w:ascii="Calibri" w:eastAsia="Times New Roman" w:hAnsi="Calibri" w:cs="Calibri"/>
                <w:color w:val="000000"/>
              </w:rPr>
              <w:t>60</w:t>
            </w:r>
          </w:p>
        </w:tc>
        <w:tc>
          <w:tcPr>
            <w:tcW w:w="696" w:type="dxa"/>
            <w:tcBorders>
              <w:top w:val="nil"/>
              <w:left w:val="nil"/>
              <w:bottom w:val="single" w:sz="4" w:space="0" w:color="auto"/>
              <w:right w:val="single" w:sz="4" w:space="0" w:color="auto"/>
            </w:tcBorders>
            <w:shd w:val="clear" w:color="auto" w:fill="auto"/>
            <w:noWrap/>
            <w:vAlign w:val="bottom"/>
            <w:hideMark/>
          </w:tcPr>
          <w:p w14:paraId="7F151323"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ppb</w:t>
            </w:r>
          </w:p>
        </w:tc>
        <w:tc>
          <w:tcPr>
            <w:tcW w:w="1048" w:type="dxa"/>
            <w:tcBorders>
              <w:top w:val="nil"/>
              <w:left w:val="nil"/>
              <w:bottom w:val="single" w:sz="4" w:space="0" w:color="auto"/>
              <w:right w:val="single" w:sz="4" w:space="0" w:color="auto"/>
            </w:tcBorders>
            <w:shd w:val="clear" w:color="auto" w:fill="auto"/>
            <w:noWrap/>
            <w:vAlign w:val="bottom"/>
            <w:hideMark/>
          </w:tcPr>
          <w:p w14:paraId="668C0F5D"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N</w:t>
            </w:r>
          </w:p>
        </w:tc>
        <w:tc>
          <w:tcPr>
            <w:tcW w:w="4023" w:type="dxa"/>
            <w:tcBorders>
              <w:top w:val="nil"/>
              <w:left w:val="nil"/>
              <w:bottom w:val="single" w:sz="4" w:space="0" w:color="auto"/>
              <w:right w:val="double" w:sz="6" w:space="0" w:color="auto"/>
            </w:tcBorders>
            <w:shd w:val="clear" w:color="auto" w:fill="auto"/>
            <w:noWrap/>
            <w:vAlign w:val="bottom"/>
            <w:hideMark/>
          </w:tcPr>
          <w:p w14:paraId="2636411F"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By-product of drinking water</w:t>
            </w:r>
          </w:p>
        </w:tc>
      </w:tr>
      <w:tr w:rsidR="00E56088" w:rsidRPr="00E56088" w14:paraId="53358583" w14:textId="77777777" w:rsidTr="00E56088">
        <w:trPr>
          <w:gridAfter w:val="1"/>
          <w:wAfter w:w="222" w:type="dxa"/>
          <w:trHeight w:val="915"/>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150D17F1" w14:textId="6E09D649"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Total Trihalomethanes (TTHM)</w:t>
            </w:r>
          </w:p>
        </w:tc>
        <w:tc>
          <w:tcPr>
            <w:tcW w:w="1460" w:type="dxa"/>
            <w:tcBorders>
              <w:top w:val="nil"/>
              <w:left w:val="nil"/>
              <w:bottom w:val="single" w:sz="4" w:space="0" w:color="auto"/>
              <w:right w:val="single" w:sz="4" w:space="0" w:color="auto"/>
            </w:tcBorders>
            <w:shd w:val="clear" w:color="auto" w:fill="auto"/>
            <w:noWrap/>
            <w:vAlign w:val="bottom"/>
            <w:hideMark/>
          </w:tcPr>
          <w:p w14:paraId="325C36E4"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2020</w:t>
            </w:r>
          </w:p>
        </w:tc>
        <w:tc>
          <w:tcPr>
            <w:tcW w:w="1329" w:type="dxa"/>
            <w:tcBorders>
              <w:top w:val="nil"/>
              <w:left w:val="nil"/>
              <w:bottom w:val="single" w:sz="4" w:space="0" w:color="auto"/>
              <w:right w:val="single" w:sz="4" w:space="0" w:color="auto"/>
            </w:tcBorders>
            <w:shd w:val="clear" w:color="auto" w:fill="auto"/>
            <w:noWrap/>
            <w:vAlign w:val="bottom"/>
            <w:hideMark/>
          </w:tcPr>
          <w:p w14:paraId="16B2A777"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38</w:t>
            </w:r>
          </w:p>
        </w:tc>
        <w:tc>
          <w:tcPr>
            <w:tcW w:w="1240" w:type="dxa"/>
            <w:tcBorders>
              <w:top w:val="nil"/>
              <w:left w:val="nil"/>
              <w:bottom w:val="single" w:sz="4" w:space="0" w:color="auto"/>
              <w:right w:val="single" w:sz="4" w:space="0" w:color="auto"/>
            </w:tcBorders>
            <w:shd w:val="clear" w:color="auto" w:fill="auto"/>
            <w:noWrap/>
            <w:vAlign w:val="bottom"/>
            <w:hideMark/>
          </w:tcPr>
          <w:p w14:paraId="5ECF4384"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22 - 45.9</w:t>
            </w:r>
          </w:p>
        </w:tc>
        <w:tc>
          <w:tcPr>
            <w:tcW w:w="1139" w:type="dxa"/>
            <w:tcBorders>
              <w:top w:val="nil"/>
              <w:left w:val="nil"/>
              <w:bottom w:val="single" w:sz="4" w:space="0" w:color="auto"/>
              <w:right w:val="single" w:sz="4" w:space="0" w:color="auto"/>
            </w:tcBorders>
            <w:shd w:val="clear" w:color="auto" w:fill="auto"/>
            <w:vAlign w:val="bottom"/>
            <w:hideMark/>
          </w:tcPr>
          <w:p w14:paraId="505DFD23"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NO goal for the total</w:t>
            </w:r>
          </w:p>
        </w:tc>
        <w:tc>
          <w:tcPr>
            <w:tcW w:w="1025" w:type="dxa"/>
            <w:tcBorders>
              <w:top w:val="nil"/>
              <w:left w:val="nil"/>
              <w:bottom w:val="single" w:sz="4" w:space="0" w:color="auto"/>
              <w:right w:val="single" w:sz="4" w:space="0" w:color="auto"/>
            </w:tcBorders>
            <w:shd w:val="clear" w:color="auto" w:fill="auto"/>
            <w:noWrap/>
            <w:vAlign w:val="bottom"/>
            <w:hideMark/>
          </w:tcPr>
          <w:p w14:paraId="40C50DEB" w14:textId="77777777" w:rsidR="00E56088" w:rsidRPr="00E56088" w:rsidRDefault="00E56088" w:rsidP="00E56088">
            <w:pPr>
              <w:spacing w:after="0" w:line="240" w:lineRule="auto"/>
              <w:jc w:val="right"/>
              <w:rPr>
                <w:rFonts w:ascii="Calibri" w:eastAsia="Times New Roman" w:hAnsi="Calibri" w:cs="Calibri"/>
                <w:color w:val="000000"/>
              </w:rPr>
            </w:pPr>
            <w:r w:rsidRPr="00E56088">
              <w:rPr>
                <w:rFonts w:ascii="Calibri" w:eastAsia="Times New Roman" w:hAnsi="Calibri" w:cs="Calibri"/>
                <w:color w:val="000000"/>
              </w:rPr>
              <w:t>80</w:t>
            </w:r>
          </w:p>
        </w:tc>
        <w:tc>
          <w:tcPr>
            <w:tcW w:w="696" w:type="dxa"/>
            <w:tcBorders>
              <w:top w:val="nil"/>
              <w:left w:val="nil"/>
              <w:bottom w:val="single" w:sz="4" w:space="0" w:color="auto"/>
              <w:right w:val="single" w:sz="4" w:space="0" w:color="auto"/>
            </w:tcBorders>
            <w:shd w:val="clear" w:color="auto" w:fill="auto"/>
            <w:noWrap/>
            <w:vAlign w:val="bottom"/>
            <w:hideMark/>
          </w:tcPr>
          <w:p w14:paraId="62B3C0EB"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ppb</w:t>
            </w:r>
          </w:p>
        </w:tc>
        <w:tc>
          <w:tcPr>
            <w:tcW w:w="1048" w:type="dxa"/>
            <w:tcBorders>
              <w:top w:val="nil"/>
              <w:left w:val="nil"/>
              <w:bottom w:val="single" w:sz="4" w:space="0" w:color="auto"/>
              <w:right w:val="single" w:sz="4" w:space="0" w:color="auto"/>
            </w:tcBorders>
            <w:shd w:val="clear" w:color="auto" w:fill="auto"/>
            <w:noWrap/>
            <w:vAlign w:val="bottom"/>
            <w:hideMark/>
          </w:tcPr>
          <w:p w14:paraId="24FCDB54"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N</w:t>
            </w:r>
          </w:p>
        </w:tc>
        <w:tc>
          <w:tcPr>
            <w:tcW w:w="4023" w:type="dxa"/>
            <w:tcBorders>
              <w:top w:val="nil"/>
              <w:left w:val="nil"/>
              <w:bottom w:val="single" w:sz="4" w:space="0" w:color="auto"/>
              <w:right w:val="double" w:sz="6" w:space="0" w:color="auto"/>
            </w:tcBorders>
            <w:shd w:val="clear" w:color="auto" w:fill="auto"/>
            <w:noWrap/>
            <w:vAlign w:val="bottom"/>
            <w:hideMark/>
          </w:tcPr>
          <w:p w14:paraId="1376E4D5"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By-product of drinking water</w:t>
            </w:r>
          </w:p>
        </w:tc>
      </w:tr>
      <w:tr w:rsidR="00E56088" w:rsidRPr="00E56088" w14:paraId="3D813174" w14:textId="77777777" w:rsidTr="00E56088">
        <w:trPr>
          <w:gridAfter w:val="1"/>
          <w:wAfter w:w="222" w:type="dxa"/>
          <w:trHeight w:val="615"/>
        </w:trPr>
        <w:tc>
          <w:tcPr>
            <w:tcW w:w="3060" w:type="dxa"/>
            <w:tcBorders>
              <w:top w:val="double" w:sz="6" w:space="0" w:color="auto"/>
              <w:left w:val="double" w:sz="6" w:space="0" w:color="auto"/>
              <w:bottom w:val="single" w:sz="4" w:space="0" w:color="auto"/>
              <w:right w:val="single" w:sz="4" w:space="0" w:color="auto"/>
            </w:tcBorders>
            <w:shd w:val="clear" w:color="000000" w:fill="D0CECE"/>
            <w:noWrap/>
            <w:vAlign w:val="bottom"/>
            <w:hideMark/>
          </w:tcPr>
          <w:p w14:paraId="474FCD07" w14:textId="77777777"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Violation Type</w:t>
            </w:r>
          </w:p>
        </w:tc>
        <w:tc>
          <w:tcPr>
            <w:tcW w:w="1460" w:type="dxa"/>
            <w:tcBorders>
              <w:top w:val="double" w:sz="6" w:space="0" w:color="auto"/>
              <w:left w:val="nil"/>
              <w:bottom w:val="single" w:sz="4" w:space="0" w:color="auto"/>
              <w:right w:val="single" w:sz="4" w:space="0" w:color="auto"/>
            </w:tcBorders>
            <w:shd w:val="clear" w:color="000000" w:fill="D0CECE"/>
            <w:vAlign w:val="bottom"/>
            <w:hideMark/>
          </w:tcPr>
          <w:p w14:paraId="5B796899" w14:textId="77777777"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Violation Begin</w:t>
            </w:r>
          </w:p>
        </w:tc>
        <w:tc>
          <w:tcPr>
            <w:tcW w:w="1329" w:type="dxa"/>
            <w:tcBorders>
              <w:top w:val="double" w:sz="6" w:space="0" w:color="auto"/>
              <w:left w:val="nil"/>
              <w:bottom w:val="single" w:sz="4" w:space="0" w:color="auto"/>
              <w:right w:val="single" w:sz="4" w:space="0" w:color="auto"/>
            </w:tcBorders>
            <w:shd w:val="clear" w:color="000000" w:fill="D0CECE"/>
            <w:vAlign w:val="bottom"/>
            <w:hideMark/>
          </w:tcPr>
          <w:p w14:paraId="5BAE945D" w14:textId="53264178"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Violation End</w:t>
            </w:r>
          </w:p>
        </w:tc>
        <w:tc>
          <w:tcPr>
            <w:tcW w:w="9171" w:type="dxa"/>
            <w:gridSpan w:val="6"/>
            <w:tcBorders>
              <w:top w:val="double" w:sz="6" w:space="0" w:color="auto"/>
              <w:left w:val="nil"/>
              <w:bottom w:val="single" w:sz="4" w:space="0" w:color="auto"/>
              <w:right w:val="double" w:sz="6" w:space="0" w:color="000000"/>
            </w:tcBorders>
            <w:shd w:val="clear" w:color="000000" w:fill="D0CECE"/>
            <w:noWrap/>
            <w:vAlign w:val="bottom"/>
            <w:hideMark/>
          </w:tcPr>
          <w:p w14:paraId="537EAB5F" w14:textId="77777777"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Violation Explained</w:t>
            </w:r>
          </w:p>
        </w:tc>
      </w:tr>
      <w:tr w:rsidR="00E56088" w:rsidRPr="00E56088" w14:paraId="198EDA32" w14:textId="77777777" w:rsidTr="00E56088">
        <w:trPr>
          <w:gridAfter w:val="1"/>
          <w:wAfter w:w="222" w:type="dxa"/>
          <w:trHeight w:val="3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20531618"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None</w:t>
            </w:r>
          </w:p>
        </w:tc>
        <w:tc>
          <w:tcPr>
            <w:tcW w:w="1460" w:type="dxa"/>
            <w:tcBorders>
              <w:top w:val="nil"/>
              <w:left w:val="nil"/>
              <w:bottom w:val="single" w:sz="4" w:space="0" w:color="auto"/>
              <w:right w:val="single" w:sz="4" w:space="0" w:color="auto"/>
            </w:tcBorders>
            <w:shd w:val="clear" w:color="auto" w:fill="auto"/>
            <w:noWrap/>
            <w:vAlign w:val="bottom"/>
            <w:hideMark/>
          </w:tcPr>
          <w:p w14:paraId="2E83603A"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1329" w:type="dxa"/>
            <w:tcBorders>
              <w:top w:val="nil"/>
              <w:left w:val="nil"/>
              <w:bottom w:val="single" w:sz="4" w:space="0" w:color="auto"/>
              <w:right w:val="single" w:sz="4" w:space="0" w:color="auto"/>
            </w:tcBorders>
            <w:shd w:val="clear" w:color="auto" w:fill="auto"/>
            <w:noWrap/>
            <w:vAlign w:val="bottom"/>
            <w:hideMark/>
          </w:tcPr>
          <w:p w14:paraId="010F4BD1"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9171" w:type="dxa"/>
            <w:gridSpan w:val="6"/>
            <w:tcBorders>
              <w:top w:val="single" w:sz="4" w:space="0" w:color="auto"/>
              <w:left w:val="nil"/>
              <w:bottom w:val="single" w:sz="4" w:space="0" w:color="auto"/>
              <w:right w:val="double" w:sz="6" w:space="0" w:color="000000"/>
            </w:tcBorders>
            <w:shd w:val="clear" w:color="auto" w:fill="auto"/>
            <w:noWrap/>
            <w:vAlign w:val="bottom"/>
            <w:hideMark/>
          </w:tcPr>
          <w:p w14:paraId="42DC53FD"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r>
      <w:tr w:rsidR="00E56088" w:rsidRPr="00E56088" w14:paraId="1E890001" w14:textId="77777777" w:rsidTr="00E56088">
        <w:trPr>
          <w:gridAfter w:val="1"/>
          <w:wAfter w:w="222" w:type="dxa"/>
          <w:trHeight w:val="300"/>
        </w:trPr>
        <w:tc>
          <w:tcPr>
            <w:tcW w:w="15020" w:type="dxa"/>
            <w:gridSpan w:val="9"/>
            <w:tcBorders>
              <w:top w:val="single" w:sz="4" w:space="0" w:color="auto"/>
              <w:left w:val="double" w:sz="6" w:space="0" w:color="auto"/>
              <w:bottom w:val="nil"/>
              <w:right w:val="double" w:sz="6" w:space="0" w:color="000000"/>
            </w:tcBorders>
            <w:shd w:val="clear" w:color="auto" w:fill="auto"/>
            <w:noWrap/>
            <w:vAlign w:val="bottom"/>
            <w:hideMark/>
          </w:tcPr>
          <w:p w14:paraId="18556178" w14:textId="77777777"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Violation Summary and Corrective Actions</w:t>
            </w:r>
          </w:p>
        </w:tc>
      </w:tr>
      <w:tr w:rsidR="00E56088" w:rsidRPr="00E56088" w14:paraId="763737EC" w14:textId="77777777" w:rsidTr="00E56088">
        <w:trPr>
          <w:gridAfter w:val="1"/>
          <w:wAfter w:w="222" w:type="dxa"/>
          <w:trHeight w:val="315"/>
        </w:trPr>
        <w:tc>
          <w:tcPr>
            <w:tcW w:w="15020" w:type="dxa"/>
            <w:gridSpan w:val="9"/>
            <w:tcBorders>
              <w:top w:val="single" w:sz="4" w:space="0" w:color="auto"/>
              <w:left w:val="double" w:sz="6" w:space="0" w:color="auto"/>
              <w:bottom w:val="double" w:sz="6" w:space="0" w:color="auto"/>
              <w:right w:val="double" w:sz="6" w:space="0" w:color="000000"/>
            </w:tcBorders>
            <w:shd w:val="clear" w:color="auto" w:fill="auto"/>
            <w:noWrap/>
            <w:vAlign w:val="bottom"/>
            <w:hideMark/>
          </w:tcPr>
          <w:p w14:paraId="08D1DDD0"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r>
      <w:tr w:rsidR="00E56088" w:rsidRPr="00E56088" w14:paraId="43780FB2" w14:textId="77777777" w:rsidTr="00E56088">
        <w:trPr>
          <w:gridAfter w:val="1"/>
          <w:wAfter w:w="222" w:type="dxa"/>
          <w:trHeight w:val="330"/>
        </w:trPr>
        <w:tc>
          <w:tcPr>
            <w:tcW w:w="15020" w:type="dxa"/>
            <w:gridSpan w:val="9"/>
            <w:tcBorders>
              <w:top w:val="nil"/>
              <w:left w:val="double" w:sz="6" w:space="0" w:color="auto"/>
              <w:bottom w:val="double" w:sz="6" w:space="0" w:color="auto"/>
              <w:right w:val="double" w:sz="6" w:space="0" w:color="000000"/>
            </w:tcBorders>
            <w:shd w:val="clear" w:color="000000" w:fill="FFFF00"/>
            <w:noWrap/>
            <w:vAlign w:val="bottom"/>
            <w:hideMark/>
          </w:tcPr>
          <w:p w14:paraId="3F693DE3"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Carbondale</w:t>
            </w:r>
          </w:p>
        </w:tc>
      </w:tr>
      <w:tr w:rsidR="00E56088" w:rsidRPr="00E56088" w14:paraId="247732DF" w14:textId="77777777" w:rsidTr="00E56088">
        <w:trPr>
          <w:gridAfter w:val="1"/>
          <w:wAfter w:w="222" w:type="dxa"/>
          <w:trHeight w:val="315"/>
        </w:trPr>
        <w:tc>
          <w:tcPr>
            <w:tcW w:w="15020" w:type="dxa"/>
            <w:gridSpan w:val="9"/>
            <w:tcBorders>
              <w:top w:val="double" w:sz="6" w:space="0" w:color="auto"/>
              <w:left w:val="double" w:sz="6" w:space="0" w:color="auto"/>
              <w:bottom w:val="single" w:sz="4" w:space="0" w:color="auto"/>
              <w:right w:val="double" w:sz="6" w:space="0" w:color="000000"/>
            </w:tcBorders>
            <w:shd w:val="clear" w:color="000000" w:fill="FFFFFF"/>
            <w:noWrap/>
            <w:vAlign w:val="bottom"/>
            <w:hideMark/>
          </w:tcPr>
          <w:p w14:paraId="6FFEFE85" w14:textId="1267564C"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Lead and Copper</w:t>
            </w:r>
          </w:p>
        </w:tc>
      </w:tr>
      <w:tr w:rsidR="00E56088" w:rsidRPr="00E56088" w14:paraId="4763C093" w14:textId="77777777" w:rsidTr="00E56088">
        <w:trPr>
          <w:gridAfter w:val="1"/>
          <w:wAfter w:w="222" w:type="dxa"/>
          <w:trHeight w:val="1320"/>
        </w:trPr>
        <w:tc>
          <w:tcPr>
            <w:tcW w:w="15020" w:type="dxa"/>
            <w:gridSpan w:val="9"/>
            <w:tcBorders>
              <w:top w:val="single" w:sz="4" w:space="0" w:color="auto"/>
              <w:left w:val="double" w:sz="6" w:space="0" w:color="auto"/>
              <w:bottom w:val="nil"/>
              <w:right w:val="double" w:sz="6" w:space="0" w:color="000000"/>
            </w:tcBorders>
            <w:shd w:val="clear" w:color="000000" w:fill="FFFFFF"/>
            <w:hideMark/>
          </w:tcPr>
          <w:p w14:paraId="0BE766E9" w14:textId="273B7BC2"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xml:space="preserve">Definitions:                                                                                                                                                                                                                                                                                                              </w:t>
            </w:r>
            <w:r w:rsidRPr="00E56088">
              <w:rPr>
                <w:rFonts w:ascii="Calibri" w:eastAsia="Times New Roman" w:hAnsi="Calibri" w:cs="Calibri"/>
                <w:color w:val="000000"/>
              </w:rPr>
              <w:br/>
              <w:t xml:space="preserve">Action Level Goal (ALG): The level of a contaminant in drinking water below which there is no known or expected risk to health. ALGs allow for a margin of safety.                                                                                                                                                                                                                                                                                                           Action Level : The concentration of a contaminant which, if exceeded, triggers treatment or other requirements which a water system must follow.                                                                                                                                                                                                                                                                                                                                                                                                                                                                                                                                                                                                                                                                                                                                                                                                                                                                                                                                                                                                                                                                                                                                                                                                                                                                                                                                     </w:t>
            </w:r>
          </w:p>
        </w:tc>
      </w:tr>
      <w:tr w:rsidR="00E56088" w:rsidRPr="00E56088" w14:paraId="6BC9777D" w14:textId="77777777" w:rsidTr="00E56088">
        <w:trPr>
          <w:gridAfter w:val="1"/>
          <w:wAfter w:w="222" w:type="dxa"/>
          <w:trHeight w:val="600"/>
        </w:trPr>
        <w:tc>
          <w:tcPr>
            <w:tcW w:w="3060" w:type="dxa"/>
            <w:tcBorders>
              <w:top w:val="single" w:sz="4" w:space="0" w:color="auto"/>
              <w:left w:val="double" w:sz="6" w:space="0" w:color="auto"/>
              <w:bottom w:val="single" w:sz="4" w:space="0" w:color="auto"/>
              <w:right w:val="single" w:sz="4" w:space="0" w:color="auto"/>
            </w:tcBorders>
            <w:shd w:val="clear" w:color="000000" w:fill="D0CECE"/>
            <w:noWrap/>
            <w:vAlign w:val="bottom"/>
            <w:hideMark/>
          </w:tcPr>
          <w:p w14:paraId="58DFAFA0" w14:textId="77777777"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Lead and Copper</w:t>
            </w:r>
          </w:p>
        </w:tc>
        <w:tc>
          <w:tcPr>
            <w:tcW w:w="1460" w:type="dxa"/>
            <w:tcBorders>
              <w:top w:val="single" w:sz="4" w:space="0" w:color="auto"/>
              <w:left w:val="nil"/>
              <w:bottom w:val="single" w:sz="4" w:space="0" w:color="auto"/>
              <w:right w:val="single" w:sz="4" w:space="0" w:color="auto"/>
            </w:tcBorders>
            <w:shd w:val="clear" w:color="000000" w:fill="D0CECE"/>
            <w:vAlign w:val="bottom"/>
            <w:hideMark/>
          </w:tcPr>
          <w:p w14:paraId="1861805E"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Date Sampled</w:t>
            </w:r>
          </w:p>
        </w:tc>
        <w:tc>
          <w:tcPr>
            <w:tcW w:w="1329" w:type="dxa"/>
            <w:tcBorders>
              <w:top w:val="single" w:sz="4" w:space="0" w:color="auto"/>
              <w:left w:val="nil"/>
              <w:bottom w:val="single" w:sz="4" w:space="0" w:color="auto"/>
              <w:right w:val="single" w:sz="4" w:space="0" w:color="auto"/>
            </w:tcBorders>
            <w:shd w:val="clear" w:color="000000" w:fill="D0CECE"/>
            <w:noWrap/>
            <w:vAlign w:val="bottom"/>
            <w:hideMark/>
          </w:tcPr>
          <w:p w14:paraId="6F86578F"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MCLG</w:t>
            </w:r>
          </w:p>
        </w:tc>
        <w:tc>
          <w:tcPr>
            <w:tcW w:w="1240" w:type="dxa"/>
            <w:tcBorders>
              <w:top w:val="single" w:sz="4" w:space="0" w:color="auto"/>
              <w:left w:val="nil"/>
              <w:bottom w:val="single" w:sz="4" w:space="0" w:color="auto"/>
              <w:right w:val="single" w:sz="4" w:space="0" w:color="auto"/>
            </w:tcBorders>
            <w:shd w:val="clear" w:color="000000" w:fill="D0CECE"/>
            <w:vAlign w:val="bottom"/>
            <w:hideMark/>
          </w:tcPr>
          <w:p w14:paraId="0FD9F8BF"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Action Level (AL)</w:t>
            </w:r>
          </w:p>
        </w:tc>
        <w:tc>
          <w:tcPr>
            <w:tcW w:w="1139" w:type="dxa"/>
            <w:tcBorders>
              <w:top w:val="single" w:sz="4" w:space="0" w:color="auto"/>
              <w:left w:val="nil"/>
              <w:bottom w:val="single" w:sz="4" w:space="0" w:color="auto"/>
              <w:right w:val="single" w:sz="4" w:space="0" w:color="auto"/>
            </w:tcBorders>
            <w:shd w:val="clear" w:color="000000" w:fill="D0CECE"/>
            <w:vAlign w:val="bottom"/>
            <w:hideMark/>
          </w:tcPr>
          <w:p w14:paraId="38286B2A"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90th Percentile</w:t>
            </w:r>
          </w:p>
        </w:tc>
        <w:tc>
          <w:tcPr>
            <w:tcW w:w="1025" w:type="dxa"/>
            <w:tcBorders>
              <w:top w:val="single" w:sz="4" w:space="0" w:color="auto"/>
              <w:left w:val="nil"/>
              <w:bottom w:val="single" w:sz="4" w:space="0" w:color="auto"/>
              <w:right w:val="single" w:sz="4" w:space="0" w:color="auto"/>
            </w:tcBorders>
            <w:shd w:val="clear" w:color="000000" w:fill="D0CECE"/>
            <w:vAlign w:val="bottom"/>
            <w:hideMark/>
          </w:tcPr>
          <w:p w14:paraId="01A3F172" w14:textId="77777777"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 Sites Over AL</w:t>
            </w:r>
          </w:p>
        </w:tc>
        <w:tc>
          <w:tcPr>
            <w:tcW w:w="696" w:type="dxa"/>
            <w:tcBorders>
              <w:top w:val="single" w:sz="4" w:space="0" w:color="auto"/>
              <w:left w:val="nil"/>
              <w:bottom w:val="single" w:sz="4" w:space="0" w:color="auto"/>
              <w:right w:val="single" w:sz="4" w:space="0" w:color="auto"/>
            </w:tcBorders>
            <w:shd w:val="clear" w:color="000000" w:fill="D0CECE"/>
            <w:vAlign w:val="bottom"/>
            <w:hideMark/>
          </w:tcPr>
          <w:p w14:paraId="097244F6"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Units</w:t>
            </w:r>
          </w:p>
        </w:tc>
        <w:tc>
          <w:tcPr>
            <w:tcW w:w="1048" w:type="dxa"/>
            <w:tcBorders>
              <w:top w:val="single" w:sz="4" w:space="0" w:color="auto"/>
              <w:left w:val="nil"/>
              <w:bottom w:val="single" w:sz="4" w:space="0" w:color="auto"/>
              <w:right w:val="single" w:sz="4" w:space="0" w:color="auto"/>
            </w:tcBorders>
            <w:shd w:val="clear" w:color="000000" w:fill="D0CECE"/>
            <w:vAlign w:val="bottom"/>
            <w:hideMark/>
          </w:tcPr>
          <w:p w14:paraId="7FCC3ABA"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Violation</w:t>
            </w:r>
          </w:p>
        </w:tc>
        <w:tc>
          <w:tcPr>
            <w:tcW w:w="4023" w:type="dxa"/>
            <w:tcBorders>
              <w:top w:val="single" w:sz="4" w:space="0" w:color="auto"/>
              <w:left w:val="nil"/>
              <w:bottom w:val="single" w:sz="4" w:space="0" w:color="auto"/>
              <w:right w:val="double" w:sz="6" w:space="0" w:color="auto"/>
            </w:tcBorders>
            <w:shd w:val="clear" w:color="000000" w:fill="D0CECE"/>
            <w:noWrap/>
            <w:vAlign w:val="bottom"/>
            <w:hideMark/>
          </w:tcPr>
          <w:p w14:paraId="58F5E11A"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r>
      <w:tr w:rsidR="00E56088" w:rsidRPr="00E56088" w14:paraId="0E08FA44" w14:textId="77777777" w:rsidTr="00E56088">
        <w:trPr>
          <w:gridAfter w:val="1"/>
          <w:wAfter w:w="222" w:type="dxa"/>
          <w:trHeight w:val="9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2AF9D678"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Copper</w:t>
            </w:r>
          </w:p>
        </w:tc>
        <w:tc>
          <w:tcPr>
            <w:tcW w:w="1460" w:type="dxa"/>
            <w:tcBorders>
              <w:top w:val="nil"/>
              <w:left w:val="nil"/>
              <w:bottom w:val="single" w:sz="4" w:space="0" w:color="auto"/>
              <w:right w:val="single" w:sz="4" w:space="0" w:color="auto"/>
            </w:tcBorders>
            <w:shd w:val="clear" w:color="auto" w:fill="auto"/>
            <w:noWrap/>
            <w:vAlign w:val="bottom"/>
            <w:hideMark/>
          </w:tcPr>
          <w:p w14:paraId="4DA58E56"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2020</w:t>
            </w:r>
          </w:p>
        </w:tc>
        <w:tc>
          <w:tcPr>
            <w:tcW w:w="1329" w:type="dxa"/>
            <w:tcBorders>
              <w:top w:val="nil"/>
              <w:left w:val="nil"/>
              <w:bottom w:val="single" w:sz="4" w:space="0" w:color="auto"/>
              <w:right w:val="single" w:sz="4" w:space="0" w:color="auto"/>
            </w:tcBorders>
            <w:shd w:val="clear" w:color="auto" w:fill="auto"/>
            <w:noWrap/>
            <w:vAlign w:val="bottom"/>
            <w:hideMark/>
          </w:tcPr>
          <w:p w14:paraId="635263CA"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1.3</w:t>
            </w:r>
          </w:p>
        </w:tc>
        <w:tc>
          <w:tcPr>
            <w:tcW w:w="1240" w:type="dxa"/>
            <w:tcBorders>
              <w:top w:val="nil"/>
              <w:left w:val="nil"/>
              <w:bottom w:val="single" w:sz="4" w:space="0" w:color="auto"/>
              <w:right w:val="single" w:sz="4" w:space="0" w:color="auto"/>
            </w:tcBorders>
            <w:shd w:val="clear" w:color="auto" w:fill="auto"/>
            <w:noWrap/>
            <w:vAlign w:val="bottom"/>
            <w:hideMark/>
          </w:tcPr>
          <w:p w14:paraId="6ACB2175"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1.3</w:t>
            </w:r>
          </w:p>
        </w:tc>
        <w:tc>
          <w:tcPr>
            <w:tcW w:w="1139" w:type="dxa"/>
            <w:tcBorders>
              <w:top w:val="nil"/>
              <w:left w:val="nil"/>
              <w:bottom w:val="single" w:sz="4" w:space="0" w:color="auto"/>
              <w:right w:val="single" w:sz="4" w:space="0" w:color="auto"/>
            </w:tcBorders>
            <w:shd w:val="clear" w:color="auto" w:fill="auto"/>
            <w:noWrap/>
            <w:vAlign w:val="bottom"/>
            <w:hideMark/>
          </w:tcPr>
          <w:p w14:paraId="0DCF86FC"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0.03803</w:t>
            </w:r>
          </w:p>
        </w:tc>
        <w:tc>
          <w:tcPr>
            <w:tcW w:w="1025" w:type="dxa"/>
            <w:tcBorders>
              <w:top w:val="nil"/>
              <w:left w:val="nil"/>
              <w:bottom w:val="single" w:sz="4" w:space="0" w:color="auto"/>
              <w:right w:val="single" w:sz="4" w:space="0" w:color="auto"/>
            </w:tcBorders>
            <w:shd w:val="clear" w:color="auto" w:fill="auto"/>
            <w:noWrap/>
            <w:vAlign w:val="bottom"/>
            <w:hideMark/>
          </w:tcPr>
          <w:p w14:paraId="6D7A203A"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0</w:t>
            </w:r>
          </w:p>
        </w:tc>
        <w:tc>
          <w:tcPr>
            <w:tcW w:w="696" w:type="dxa"/>
            <w:tcBorders>
              <w:top w:val="nil"/>
              <w:left w:val="nil"/>
              <w:bottom w:val="single" w:sz="4" w:space="0" w:color="auto"/>
              <w:right w:val="single" w:sz="4" w:space="0" w:color="auto"/>
            </w:tcBorders>
            <w:shd w:val="clear" w:color="auto" w:fill="auto"/>
            <w:noWrap/>
            <w:vAlign w:val="bottom"/>
            <w:hideMark/>
          </w:tcPr>
          <w:p w14:paraId="01333122"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ppm</w:t>
            </w:r>
          </w:p>
        </w:tc>
        <w:tc>
          <w:tcPr>
            <w:tcW w:w="1048" w:type="dxa"/>
            <w:tcBorders>
              <w:top w:val="nil"/>
              <w:left w:val="nil"/>
              <w:bottom w:val="single" w:sz="4" w:space="0" w:color="auto"/>
              <w:right w:val="single" w:sz="4" w:space="0" w:color="auto"/>
            </w:tcBorders>
            <w:shd w:val="clear" w:color="auto" w:fill="auto"/>
            <w:noWrap/>
            <w:vAlign w:val="bottom"/>
            <w:hideMark/>
          </w:tcPr>
          <w:p w14:paraId="23F093BC"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N</w:t>
            </w:r>
          </w:p>
        </w:tc>
        <w:tc>
          <w:tcPr>
            <w:tcW w:w="4023" w:type="dxa"/>
            <w:tcBorders>
              <w:top w:val="nil"/>
              <w:left w:val="nil"/>
              <w:bottom w:val="single" w:sz="4" w:space="0" w:color="auto"/>
              <w:right w:val="double" w:sz="6" w:space="0" w:color="auto"/>
            </w:tcBorders>
            <w:shd w:val="clear" w:color="auto" w:fill="auto"/>
            <w:vAlign w:val="bottom"/>
            <w:hideMark/>
          </w:tcPr>
          <w:p w14:paraId="5F60577B" w14:textId="1462FADA"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Erosion Of deposits: Leeching from wood preservatives: Corrosion of household plumbing system.</w:t>
            </w:r>
          </w:p>
        </w:tc>
      </w:tr>
      <w:tr w:rsidR="00E56088" w:rsidRPr="00E56088" w14:paraId="3B219A45" w14:textId="77777777" w:rsidTr="00E56088">
        <w:trPr>
          <w:gridAfter w:val="1"/>
          <w:wAfter w:w="222" w:type="dxa"/>
          <w:trHeight w:val="315"/>
        </w:trPr>
        <w:tc>
          <w:tcPr>
            <w:tcW w:w="3060" w:type="dxa"/>
            <w:tcBorders>
              <w:top w:val="nil"/>
              <w:left w:val="double" w:sz="6" w:space="0" w:color="auto"/>
              <w:bottom w:val="nil"/>
              <w:right w:val="single" w:sz="4" w:space="0" w:color="auto"/>
            </w:tcBorders>
            <w:shd w:val="clear" w:color="auto" w:fill="auto"/>
            <w:noWrap/>
            <w:vAlign w:val="bottom"/>
            <w:hideMark/>
          </w:tcPr>
          <w:p w14:paraId="0975C624"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Lead</w:t>
            </w:r>
          </w:p>
        </w:tc>
        <w:tc>
          <w:tcPr>
            <w:tcW w:w="1460" w:type="dxa"/>
            <w:tcBorders>
              <w:top w:val="nil"/>
              <w:left w:val="nil"/>
              <w:bottom w:val="nil"/>
              <w:right w:val="single" w:sz="4" w:space="0" w:color="auto"/>
            </w:tcBorders>
            <w:shd w:val="clear" w:color="auto" w:fill="auto"/>
            <w:noWrap/>
            <w:vAlign w:val="bottom"/>
            <w:hideMark/>
          </w:tcPr>
          <w:p w14:paraId="063F18D7"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1329" w:type="dxa"/>
            <w:tcBorders>
              <w:top w:val="nil"/>
              <w:left w:val="nil"/>
              <w:bottom w:val="nil"/>
              <w:right w:val="single" w:sz="4" w:space="0" w:color="auto"/>
            </w:tcBorders>
            <w:shd w:val="clear" w:color="auto" w:fill="auto"/>
            <w:noWrap/>
            <w:vAlign w:val="bottom"/>
            <w:hideMark/>
          </w:tcPr>
          <w:p w14:paraId="3DA8A7B4"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1240" w:type="dxa"/>
            <w:tcBorders>
              <w:top w:val="nil"/>
              <w:left w:val="nil"/>
              <w:bottom w:val="nil"/>
              <w:right w:val="single" w:sz="4" w:space="0" w:color="auto"/>
            </w:tcBorders>
            <w:shd w:val="clear" w:color="auto" w:fill="auto"/>
            <w:noWrap/>
            <w:vAlign w:val="bottom"/>
            <w:hideMark/>
          </w:tcPr>
          <w:p w14:paraId="0A3675B1"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1139" w:type="dxa"/>
            <w:tcBorders>
              <w:top w:val="nil"/>
              <w:left w:val="nil"/>
              <w:bottom w:val="nil"/>
              <w:right w:val="single" w:sz="4" w:space="0" w:color="auto"/>
            </w:tcBorders>
            <w:shd w:val="clear" w:color="auto" w:fill="auto"/>
            <w:noWrap/>
            <w:vAlign w:val="bottom"/>
            <w:hideMark/>
          </w:tcPr>
          <w:p w14:paraId="664DBDD9"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1025" w:type="dxa"/>
            <w:tcBorders>
              <w:top w:val="nil"/>
              <w:left w:val="nil"/>
              <w:bottom w:val="nil"/>
              <w:right w:val="single" w:sz="4" w:space="0" w:color="auto"/>
            </w:tcBorders>
            <w:shd w:val="clear" w:color="auto" w:fill="auto"/>
            <w:noWrap/>
            <w:vAlign w:val="bottom"/>
            <w:hideMark/>
          </w:tcPr>
          <w:p w14:paraId="4F7910A9"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696" w:type="dxa"/>
            <w:tcBorders>
              <w:top w:val="nil"/>
              <w:left w:val="nil"/>
              <w:bottom w:val="nil"/>
              <w:right w:val="single" w:sz="4" w:space="0" w:color="auto"/>
            </w:tcBorders>
            <w:shd w:val="clear" w:color="auto" w:fill="auto"/>
            <w:noWrap/>
            <w:vAlign w:val="bottom"/>
            <w:hideMark/>
          </w:tcPr>
          <w:p w14:paraId="728113A2"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1048" w:type="dxa"/>
            <w:tcBorders>
              <w:top w:val="nil"/>
              <w:left w:val="nil"/>
              <w:bottom w:val="nil"/>
              <w:right w:val="single" w:sz="4" w:space="0" w:color="auto"/>
            </w:tcBorders>
            <w:shd w:val="clear" w:color="auto" w:fill="auto"/>
            <w:noWrap/>
            <w:vAlign w:val="bottom"/>
            <w:hideMark/>
          </w:tcPr>
          <w:p w14:paraId="5CDB31CD"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4023" w:type="dxa"/>
            <w:tcBorders>
              <w:top w:val="nil"/>
              <w:left w:val="nil"/>
              <w:bottom w:val="nil"/>
              <w:right w:val="double" w:sz="6" w:space="0" w:color="auto"/>
            </w:tcBorders>
            <w:shd w:val="clear" w:color="auto" w:fill="auto"/>
            <w:noWrap/>
            <w:vAlign w:val="bottom"/>
            <w:hideMark/>
          </w:tcPr>
          <w:p w14:paraId="60125A5D"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r>
      <w:tr w:rsidR="00E56088" w:rsidRPr="00E56088" w14:paraId="4DC112F9" w14:textId="77777777" w:rsidTr="00E56088">
        <w:trPr>
          <w:gridAfter w:val="1"/>
          <w:wAfter w:w="222" w:type="dxa"/>
          <w:trHeight w:val="915"/>
        </w:trPr>
        <w:tc>
          <w:tcPr>
            <w:tcW w:w="3060" w:type="dxa"/>
            <w:tcBorders>
              <w:top w:val="double" w:sz="6" w:space="0" w:color="auto"/>
              <w:left w:val="double" w:sz="6" w:space="0" w:color="auto"/>
              <w:bottom w:val="single" w:sz="4" w:space="0" w:color="auto"/>
              <w:right w:val="single" w:sz="4" w:space="0" w:color="auto"/>
            </w:tcBorders>
            <w:shd w:val="clear" w:color="000000" w:fill="D0CECE"/>
            <w:vAlign w:val="bottom"/>
            <w:hideMark/>
          </w:tcPr>
          <w:p w14:paraId="132825E8" w14:textId="77777777"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Disinfectants and Disinfection By- Products</w:t>
            </w:r>
          </w:p>
        </w:tc>
        <w:tc>
          <w:tcPr>
            <w:tcW w:w="1460" w:type="dxa"/>
            <w:tcBorders>
              <w:top w:val="double" w:sz="6" w:space="0" w:color="auto"/>
              <w:left w:val="nil"/>
              <w:bottom w:val="single" w:sz="4" w:space="0" w:color="auto"/>
              <w:right w:val="single" w:sz="4" w:space="0" w:color="auto"/>
            </w:tcBorders>
            <w:shd w:val="clear" w:color="000000" w:fill="D0CECE"/>
            <w:vAlign w:val="bottom"/>
            <w:hideMark/>
          </w:tcPr>
          <w:p w14:paraId="0642EAC9"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Collection Date</w:t>
            </w:r>
          </w:p>
        </w:tc>
        <w:tc>
          <w:tcPr>
            <w:tcW w:w="1329" w:type="dxa"/>
            <w:tcBorders>
              <w:top w:val="double" w:sz="6" w:space="0" w:color="auto"/>
              <w:left w:val="nil"/>
              <w:bottom w:val="single" w:sz="4" w:space="0" w:color="auto"/>
              <w:right w:val="single" w:sz="4" w:space="0" w:color="auto"/>
            </w:tcBorders>
            <w:shd w:val="clear" w:color="000000" w:fill="D0CECE"/>
            <w:vAlign w:val="bottom"/>
            <w:hideMark/>
          </w:tcPr>
          <w:p w14:paraId="5035C8A8"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Highest Level Detected</w:t>
            </w:r>
          </w:p>
        </w:tc>
        <w:tc>
          <w:tcPr>
            <w:tcW w:w="1240" w:type="dxa"/>
            <w:tcBorders>
              <w:top w:val="double" w:sz="6" w:space="0" w:color="auto"/>
              <w:left w:val="nil"/>
              <w:bottom w:val="single" w:sz="4" w:space="0" w:color="auto"/>
              <w:right w:val="single" w:sz="4" w:space="0" w:color="auto"/>
            </w:tcBorders>
            <w:shd w:val="clear" w:color="000000" w:fill="D0CECE"/>
            <w:vAlign w:val="center"/>
            <w:hideMark/>
          </w:tcPr>
          <w:p w14:paraId="3A5FB23E"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 xml:space="preserve">     Range of Levels Detected</w:t>
            </w:r>
          </w:p>
        </w:tc>
        <w:tc>
          <w:tcPr>
            <w:tcW w:w="1139" w:type="dxa"/>
            <w:tcBorders>
              <w:top w:val="double" w:sz="6" w:space="0" w:color="auto"/>
              <w:left w:val="nil"/>
              <w:bottom w:val="single" w:sz="4" w:space="0" w:color="auto"/>
              <w:right w:val="single" w:sz="4" w:space="0" w:color="auto"/>
            </w:tcBorders>
            <w:shd w:val="clear" w:color="000000" w:fill="D0CECE"/>
            <w:vAlign w:val="bottom"/>
            <w:hideMark/>
          </w:tcPr>
          <w:p w14:paraId="0445CCDE"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MCLG</w:t>
            </w:r>
          </w:p>
        </w:tc>
        <w:tc>
          <w:tcPr>
            <w:tcW w:w="1025" w:type="dxa"/>
            <w:tcBorders>
              <w:top w:val="double" w:sz="6" w:space="0" w:color="auto"/>
              <w:left w:val="nil"/>
              <w:bottom w:val="single" w:sz="4" w:space="0" w:color="auto"/>
              <w:right w:val="single" w:sz="4" w:space="0" w:color="auto"/>
            </w:tcBorders>
            <w:shd w:val="clear" w:color="000000" w:fill="D0CECE"/>
            <w:vAlign w:val="bottom"/>
            <w:hideMark/>
          </w:tcPr>
          <w:p w14:paraId="04D11A0C"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MCL</w:t>
            </w:r>
          </w:p>
        </w:tc>
        <w:tc>
          <w:tcPr>
            <w:tcW w:w="696" w:type="dxa"/>
            <w:tcBorders>
              <w:top w:val="double" w:sz="6" w:space="0" w:color="auto"/>
              <w:left w:val="nil"/>
              <w:bottom w:val="single" w:sz="4" w:space="0" w:color="auto"/>
              <w:right w:val="single" w:sz="4" w:space="0" w:color="auto"/>
            </w:tcBorders>
            <w:shd w:val="clear" w:color="000000" w:fill="D0CECE"/>
            <w:vAlign w:val="bottom"/>
            <w:hideMark/>
          </w:tcPr>
          <w:p w14:paraId="64E0F714"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Units</w:t>
            </w:r>
          </w:p>
        </w:tc>
        <w:tc>
          <w:tcPr>
            <w:tcW w:w="1048" w:type="dxa"/>
            <w:tcBorders>
              <w:top w:val="double" w:sz="6" w:space="0" w:color="auto"/>
              <w:left w:val="nil"/>
              <w:bottom w:val="single" w:sz="4" w:space="0" w:color="auto"/>
              <w:right w:val="single" w:sz="4" w:space="0" w:color="auto"/>
            </w:tcBorders>
            <w:shd w:val="clear" w:color="000000" w:fill="D0CECE"/>
            <w:vAlign w:val="bottom"/>
            <w:hideMark/>
          </w:tcPr>
          <w:p w14:paraId="2573A75D"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Violation</w:t>
            </w:r>
          </w:p>
        </w:tc>
        <w:tc>
          <w:tcPr>
            <w:tcW w:w="4023" w:type="dxa"/>
            <w:tcBorders>
              <w:top w:val="double" w:sz="6" w:space="0" w:color="auto"/>
              <w:left w:val="nil"/>
              <w:bottom w:val="single" w:sz="4" w:space="0" w:color="auto"/>
              <w:right w:val="double" w:sz="6" w:space="0" w:color="auto"/>
            </w:tcBorders>
            <w:shd w:val="clear" w:color="000000" w:fill="D0CECE"/>
            <w:vAlign w:val="bottom"/>
            <w:hideMark/>
          </w:tcPr>
          <w:p w14:paraId="60E8603E" w14:textId="77777777"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Likely Source of Contamination</w:t>
            </w:r>
          </w:p>
        </w:tc>
      </w:tr>
      <w:tr w:rsidR="00E56088" w:rsidRPr="00E56088" w14:paraId="5CB6792A" w14:textId="77777777" w:rsidTr="00E56088">
        <w:trPr>
          <w:gridAfter w:val="1"/>
          <w:wAfter w:w="222" w:type="dxa"/>
          <w:trHeight w:val="3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0301BC3E"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Chloramines</w:t>
            </w:r>
          </w:p>
        </w:tc>
        <w:tc>
          <w:tcPr>
            <w:tcW w:w="1460" w:type="dxa"/>
            <w:tcBorders>
              <w:top w:val="nil"/>
              <w:left w:val="nil"/>
              <w:bottom w:val="single" w:sz="4" w:space="0" w:color="auto"/>
              <w:right w:val="single" w:sz="4" w:space="0" w:color="auto"/>
            </w:tcBorders>
            <w:shd w:val="clear" w:color="auto" w:fill="auto"/>
            <w:noWrap/>
            <w:vAlign w:val="bottom"/>
            <w:hideMark/>
          </w:tcPr>
          <w:p w14:paraId="749F4B92"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12/31/2020</w:t>
            </w:r>
          </w:p>
        </w:tc>
        <w:tc>
          <w:tcPr>
            <w:tcW w:w="1329" w:type="dxa"/>
            <w:tcBorders>
              <w:top w:val="nil"/>
              <w:left w:val="nil"/>
              <w:bottom w:val="single" w:sz="4" w:space="0" w:color="auto"/>
              <w:right w:val="single" w:sz="4" w:space="0" w:color="auto"/>
            </w:tcBorders>
            <w:shd w:val="clear" w:color="auto" w:fill="auto"/>
            <w:noWrap/>
            <w:vAlign w:val="bottom"/>
            <w:hideMark/>
          </w:tcPr>
          <w:p w14:paraId="1E2310F6"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3</w:t>
            </w:r>
          </w:p>
        </w:tc>
        <w:tc>
          <w:tcPr>
            <w:tcW w:w="1240" w:type="dxa"/>
            <w:tcBorders>
              <w:top w:val="nil"/>
              <w:left w:val="nil"/>
              <w:bottom w:val="single" w:sz="4" w:space="0" w:color="auto"/>
              <w:right w:val="single" w:sz="4" w:space="0" w:color="auto"/>
            </w:tcBorders>
            <w:shd w:val="clear" w:color="auto" w:fill="auto"/>
            <w:noWrap/>
            <w:vAlign w:val="bottom"/>
            <w:hideMark/>
          </w:tcPr>
          <w:p w14:paraId="424E6D95"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2.4 - 3</w:t>
            </w:r>
          </w:p>
        </w:tc>
        <w:tc>
          <w:tcPr>
            <w:tcW w:w="1139" w:type="dxa"/>
            <w:tcBorders>
              <w:top w:val="nil"/>
              <w:left w:val="nil"/>
              <w:bottom w:val="single" w:sz="4" w:space="0" w:color="auto"/>
              <w:right w:val="single" w:sz="4" w:space="0" w:color="auto"/>
            </w:tcBorders>
            <w:shd w:val="clear" w:color="auto" w:fill="auto"/>
            <w:noWrap/>
            <w:vAlign w:val="bottom"/>
            <w:hideMark/>
          </w:tcPr>
          <w:p w14:paraId="55CEBA27"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MRDLG = 4</w:t>
            </w:r>
          </w:p>
        </w:tc>
        <w:tc>
          <w:tcPr>
            <w:tcW w:w="1025" w:type="dxa"/>
            <w:tcBorders>
              <w:top w:val="nil"/>
              <w:left w:val="nil"/>
              <w:bottom w:val="single" w:sz="4" w:space="0" w:color="auto"/>
              <w:right w:val="single" w:sz="4" w:space="0" w:color="auto"/>
            </w:tcBorders>
            <w:shd w:val="clear" w:color="auto" w:fill="auto"/>
            <w:noWrap/>
            <w:vAlign w:val="bottom"/>
            <w:hideMark/>
          </w:tcPr>
          <w:p w14:paraId="76C85FE1"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MRDL = 4</w:t>
            </w:r>
          </w:p>
        </w:tc>
        <w:tc>
          <w:tcPr>
            <w:tcW w:w="696" w:type="dxa"/>
            <w:tcBorders>
              <w:top w:val="nil"/>
              <w:left w:val="nil"/>
              <w:bottom w:val="single" w:sz="4" w:space="0" w:color="auto"/>
              <w:right w:val="single" w:sz="4" w:space="0" w:color="auto"/>
            </w:tcBorders>
            <w:shd w:val="clear" w:color="auto" w:fill="auto"/>
            <w:noWrap/>
            <w:vAlign w:val="bottom"/>
            <w:hideMark/>
          </w:tcPr>
          <w:p w14:paraId="0013224B"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ppm</w:t>
            </w:r>
          </w:p>
        </w:tc>
        <w:tc>
          <w:tcPr>
            <w:tcW w:w="1048" w:type="dxa"/>
            <w:tcBorders>
              <w:top w:val="nil"/>
              <w:left w:val="nil"/>
              <w:bottom w:val="single" w:sz="4" w:space="0" w:color="auto"/>
              <w:right w:val="single" w:sz="4" w:space="0" w:color="auto"/>
            </w:tcBorders>
            <w:shd w:val="clear" w:color="auto" w:fill="auto"/>
            <w:noWrap/>
            <w:vAlign w:val="bottom"/>
            <w:hideMark/>
          </w:tcPr>
          <w:p w14:paraId="79174BEB"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N</w:t>
            </w:r>
          </w:p>
        </w:tc>
        <w:tc>
          <w:tcPr>
            <w:tcW w:w="4023" w:type="dxa"/>
            <w:tcBorders>
              <w:top w:val="nil"/>
              <w:left w:val="nil"/>
              <w:bottom w:val="single" w:sz="4" w:space="0" w:color="auto"/>
              <w:right w:val="double" w:sz="6" w:space="0" w:color="auto"/>
            </w:tcBorders>
            <w:shd w:val="clear" w:color="auto" w:fill="auto"/>
            <w:noWrap/>
            <w:vAlign w:val="bottom"/>
            <w:hideMark/>
          </w:tcPr>
          <w:p w14:paraId="0DC86AD0"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Water additive used to control microbes.</w:t>
            </w:r>
          </w:p>
        </w:tc>
      </w:tr>
      <w:tr w:rsidR="00E56088" w:rsidRPr="00E56088" w14:paraId="141389EB" w14:textId="77777777" w:rsidTr="00E56088">
        <w:trPr>
          <w:gridAfter w:val="1"/>
          <w:wAfter w:w="222" w:type="dxa"/>
          <w:trHeight w:val="9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5F5324A9"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Haloacetic Acids (HAA5)</w:t>
            </w:r>
          </w:p>
        </w:tc>
        <w:tc>
          <w:tcPr>
            <w:tcW w:w="1460" w:type="dxa"/>
            <w:tcBorders>
              <w:top w:val="nil"/>
              <w:left w:val="nil"/>
              <w:bottom w:val="single" w:sz="4" w:space="0" w:color="auto"/>
              <w:right w:val="single" w:sz="4" w:space="0" w:color="auto"/>
            </w:tcBorders>
            <w:shd w:val="clear" w:color="auto" w:fill="auto"/>
            <w:noWrap/>
            <w:vAlign w:val="bottom"/>
            <w:hideMark/>
          </w:tcPr>
          <w:p w14:paraId="13B25086"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2020</w:t>
            </w:r>
          </w:p>
        </w:tc>
        <w:tc>
          <w:tcPr>
            <w:tcW w:w="1329" w:type="dxa"/>
            <w:tcBorders>
              <w:top w:val="nil"/>
              <w:left w:val="nil"/>
              <w:bottom w:val="single" w:sz="4" w:space="0" w:color="auto"/>
              <w:right w:val="single" w:sz="4" w:space="0" w:color="auto"/>
            </w:tcBorders>
            <w:shd w:val="clear" w:color="auto" w:fill="auto"/>
            <w:noWrap/>
            <w:vAlign w:val="bottom"/>
            <w:hideMark/>
          </w:tcPr>
          <w:p w14:paraId="3AC7D216"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32</w:t>
            </w:r>
          </w:p>
        </w:tc>
        <w:tc>
          <w:tcPr>
            <w:tcW w:w="1240" w:type="dxa"/>
            <w:tcBorders>
              <w:top w:val="nil"/>
              <w:left w:val="nil"/>
              <w:bottom w:val="single" w:sz="4" w:space="0" w:color="auto"/>
              <w:right w:val="single" w:sz="4" w:space="0" w:color="auto"/>
            </w:tcBorders>
            <w:shd w:val="clear" w:color="auto" w:fill="auto"/>
            <w:noWrap/>
            <w:vAlign w:val="bottom"/>
            <w:hideMark/>
          </w:tcPr>
          <w:p w14:paraId="1ED372AE"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10.1 - 34.393</w:t>
            </w:r>
          </w:p>
        </w:tc>
        <w:tc>
          <w:tcPr>
            <w:tcW w:w="1139" w:type="dxa"/>
            <w:tcBorders>
              <w:top w:val="nil"/>
              <w:left w:val="nil"/>
              <w:bottom w:val="single" w:sz="4" w:space="0" w:color="auto"/>
              <w:right w:val="single" w:sz="4" w:space="0" w:color="auto"/>
            </w:tcBorders>
            <w:shd w:val="clear" w:color="auto" w:fill="auto"/>
            <w:vAlign w:val="bottom"/>
            <w:hideMark/>
          </w:tcPr>
          <w:p w14:paraId="30E34B23"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No goal for the total</w:t>
            </w:r>
          </w:p>
        </w:tc>
        <w:tc>
          <w:tcPr>
            <w:tcW w:w="1025" w:type="dxa"/>
            <w:tcBorders>
              <w:top w:val="nil"/>
              <w:left w:val="nil"/>
              <w:bottom w:val="single" w:sz="4" w:space="0" w:color="auto"/>
              <w:right w:val="single" w:sz="4" w:space="0" w:color="auto"/>
            </w:tcBorders>
            <w:shd w:val="clear" w:color="auto" w:fill="auto"/>
            <w:noWrap/>
            <w:vAlign w:val="bottom"/>
            <w:hideMark/>
          </w:tcPr>
          <w:p w14:paraId="1AC653F6"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60</w:t>
            </w:r>
          </w:p>
        </w:tc>
        <w:tc>
          <w:tcPr>
            <w:tcW w:w="696" w:type="dxa"/>
            <w:tcBorders>
              <w:top w:val="nil"/>
              <w:left w:val="nil"/>
              <w:bottom w:val="single" w:sz="4" w:space="0" w:color="auto"/>
              <w:right w:val="single" w:sz="4" w:space="0" w:color="auto"/>
            </w:tcBorders>
            <w:shd w:val="clear" w:color="auto" w:fill="auto"/>
            <w:noWrap/>
            <w:vAlign w:val="bottom"/>
            <w:hideMark/>
          </w:tcPr>
          <w:p w14:paraId="458FBA77"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ppb</w:t>
            </w:r>
          </w:p>
        </w:tc>
        <w:tc>
          <w:tcPr>
            <w:tcW w:w="1048" w:type="dxa"/>
            <w:tcBorders>
              <w:top w:val="nil"/>
              <w:left w:val="nil"/>
              <w:bottom w:val="single" w:sz="4" w:space="0" w:color="auto"/>
              <w:right w:val="single" w:sz="4" w:space="0" w:color="auto"/>
            </w:tcBorders>
            <w:shd w:val="clear" w:color="auto" w:fill="auto"/>
            <w:noWrap/>
            <w:vAlign w:val="bottom"/>
            <w:hideMark/>
          </w:tcPr>
          <w:p w14:paraId="35F1469D"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N</w:t>
            </w:r>
          </w:p>
        </w:tc>
        <w:tc>
          <w:tcPr>
            <w:tcW w:w="4023" w:type="dxa"/>
            <w:tcBorders>
              <w:top w:val="nil"/>
              <w:left w:val="nil"/>
              <w:bottom w:val="single" w:sz="4" w:space="0" w:color="auto"/>
              <w:right w:val="double" w:sz="6" w:space="0" w:color="auto"/>
            </w:tcBorders>
            <w:shd w:val="clear" w:color="auto" w:fill="auto"/>
            <w:noWrap/>
            <w:vAlign w:val="bottom"/>
            <w:hideMark/>
          </w:tcPr>
          <w:p w14:paraId="042ED7A5"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By-product of drinking water</w:t>
            </w:r>
          </w:p>
        </w:tc>
      </w:tr>
      <w:tr w:rsidR="00E56088" w:rsidRPr="00E56088" w14:paraId="5AA60A16" w14:textId="77777777" w:rsidTr="00E56088">
        <w:trPr>
          <w:gridAfter w:val="1"/>
          <w:wAfter w:w="222" w:type="dxa"/>
          <w:trHeight w:val="915"/>
        </w:trPr>
        <w:tc>
          <w:tcPr>
            <w:tcW w:w="3060" w:type="dxa"/>
            <w:tcBorders>
              <w:top w:val="nil"/>
              <w:left w:val="double" w:sz="6" w:space="0" w:color="auto"/>
              <w:bottom w:val="nil"/>
              <w:right w:val="single" w:sz="4" w:space="0" w:color="auto"/>
            </w:tcBorders>
            <w:shd w:val="clear" w:color="auto" w:fill="auto"/>
            <w:noWrap/>
            <w:vAlign w:val="bottom"/>
            <w:hideMark/>
          </w:tcPr>
          <w:p w14:paraId="4C9EBFF5"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Total Trihalomethanes (TTHM)</w:t>
            </w:r>
          </w:p>
        </w:tc>
        <w:tc>
          <w:tcPr>
            <w:tcW w:w="1460" w:type="dxa"/>
            <w:tcBorders>
              <w:top w:val="nil"/>
              <w:left w:val="nil"/>
              <w:bottom w:val="single" w:sz="4" w:space="0" w:color="auto"/>
              <w:right w:val="single" w:sz="4" w:space="0" w:color="auto"/>
            </w:tcBorders>
            <w:shd w:val="clear" w:color="auto" w:fill="auto"/>
            <w:noWrap/>
            <w:vAlign w:val="bottom"/>
            <w:hideMark/>
          </w:tcPr>
          <w:p w14:paraId="0136EDB4"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2020</w:t>
            </w:r>
          </w:p>
        </w:tc>
        <w:tc>
          <w:tcPr>
            <w:tcW w:w="1329" w:type="dxa"/>
            <w:tcBorders>
              <w:top w:val="nil"/>
              <w:left w:val="nil"/>
              <w:bottom w:val="single" w:sz="4" w:space="0" w:color="auto"/>
              <w:right w:val="single" w:sz="4" w:space="0" w:color="auto"/>
            </w:tcBorders>
            <w:shd w:val="clear" w:color="auto" w:fill="auto"/>
            <w:noWrap/>
            <w:vAlign w:val="bottom"/>
            <w:hideMark/>
          </w:tcPr>
          <w:p w14:paraId="3349C1BF" w14:textId="77777777" w:rsidR="00E56088" w:rsidRPr="00E56088" w:rsidRDefault="00E56088" w:rsidP="00E56088">
            <w:pPr>
              <w:spacing w:after="0" w:line="240" w:lineRule="auto"/>
              <w:jc w:val="right"/>
              <w:rPr>
                <w:rFonts w:ascii="Calibri" w:eastAsia="Times New Roman" w:hAnsi="Calibri" w:cs="Calibri"/>
                <w:color w:val="000000"/>
              </w:rPr>
            </w:pPr>
            <w:r w:rsidRPr="00E56088">
              <w:rPr>
                <w:rFonts w:ascii="Calibri" w:eastAsia="Times New Roman" w:hAnsi="Calibri" w:cs="Calibri"/>
                <w:color w:val="000000"/>
              </w:rPr>
              <w:t>37</w:t>
            </w:r>
          </w:p>
        </w:tc>
        <w:tc>
          <w:tcPr>
            <w:tcW w:w="1240" w:type="dxa"/>
            <w:tcBorders>
              <w:top w:val="nil"/>
              <w:left w:val="nil"/>
              <w:bottom w:val="single" w:sz="4" w:space="0" w:color="auto"/>
              <w:right w:val="single" w:sz="4" w:space="0" w:color="auto"/>
            </w:tcBorders>
            <w:shd w:val="clear" w:color="auto" w:fill="auto"/>
            <w:noWrap/>
            <w:vAlign w:val="bottom"/>
            <w:hideMark/>
          </w:tcPr>
          <w:p w14:paraId="2F9A8E70"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22.03 - 46.2</w:t>
            </w:r>
          </w:p>
        </w:tc>
        <w:tc>
          <w:tcPr>
            <w:tcW w:w="1139" w:type="dxa"/>
            <w:tcBorders>
              <w:top w:val="nil"/>
              <w:left w:val="nil"/>
              <w:bottom w:val="single" w:sz="4" w:space="0" w:color="auto"/>
              <w:right w:val="single" w:sz="4" w:space="0" w:color="auto"/>
            </w:tcBorders>
            <w:shd w:val="clear" w:color="auto" w:fill="auto"/>
            <w:vAlign w:val="bottom"/>
            <w:hideMark/>
          </w:tcPr>
          <w:p w14:paraId="575719B1"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No goal for the total</w:t>
            </w:r>
          </w:p>
        </w:tc>
        <w:tc>
          <w:tcPr>
            <w:tcW w:w="1025" w:type="dxa"/>
            <w:tcBorders>
              <w:top w:val="nil"/>
              <w:left w:val="nil"/>
              <w:bottom w:val="single" w:sz="4" w:space="0" w:color="auto"/>
              <w:right w:val="single" w:sz="4" w:space="0" w:color="auto"/>
            </w:tcBorders>
            <w:shd w:val="clear" w:color="auto" w:fill="auto"/>
            <w:noWrap/>
            <w:vAlign w:val="bottom"/>
            <w:hideMark/>
          </w:tcPr>
          <w:p w14:paraId="438189EF"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80</w:t>
            </w:r>
          </w:p>
        </w:tc>
        <w:tc>
          <w:tcPr>
            <w:tcW w:w="696" w:type="dxa"/>
            <w:tcBorders>
              <w:top w:val="nil"/>
              <w:left w:val="nil"/>
              <w:bottom w:val="single" w:sz="4" w:space="0" w:color="auto"/>
              <w:right w:val="single" w:sz="4" w:space="0" w:color="auto"/>
            </w:tcBorders>
            <w:shd w:val="clear" w:color="auto" w:fill="auto"/>
            <w:noWrap/>
            <w:vAlign w:val="bottom"/>
            <w:hideMark/>
          </w:tcPr>
          <w:p w14:paraId="5B9563E6"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ppb</w:t>
            </w:r>
          </w:p>
        </w:tc>
        <w:tc>
          <w:tcPr>
            <w:tcW w:w="1048" w:type="dxa"/>
            <w:tcBorders>
              <w:top w:val="nil"/>
              <w:left w:val="nil"/>
              <w:bottom w:val="single" w:sz="4" w:space="0" w:color="auto"/>
              <w:right w:val="single" w:sz="4" w:space="0" w:color="auto"/>
            </w:tcBorders>
            <w:shd w:val="clear" w:color="auto" w:fill="auto"/>
            <w:noWrap/>
            <w:vAlign w:val="bottom"/>
            <w:hideMark/>
          </w:tcPr>
          <w:p w14:paraId="0D2652BD"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N</w:t>
            </w:r>
          </w:p>
        </w:tc>
        <w:tc>
          <w:tcPr>
            <w:tcW w:w="4023" w:type="dxa"/>
            <w:tcBorders>
              <w:top w:val="nil"/>
              <w:left w:val="nil"/>
              <w:bottom w:val="single" w:sz="4" w:space="0" w:color="auto"/>
              <w:right w:val="double" w:sz="6" w:space="0" w:color="auto"/>
            </w:tcBorders>
            <w:shd w:val="clear" w:color="auto" w:fill="auto"/>
            <w:noWrap/>
            <w:vAlign w:val="bottom"/>
            <w:hideMark/>
          </w:tcPr>
          <w:p w14:paraId="1240CA85"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By-product of drinking water</w:t>
            </w:r>
          </w:p>
        </w:tc>
      </w:tr>
      <w:tr w:rsidR="00E56088" w:rsidRPr="00E56088" w14:paraId="14F7D5B4" w14:textId="77777777" w:rsidTr="00E56088">
        <w:trPr>
          <w:gridAfter w:val="1"/>
          <w:wAfter w:w="222" w:type="dxa"/>
          <w:trHeight w:val="915"/>
        </w:trPr>
        <w:tc>
          <w:tcPr>
            <w:tcW w:w="3060" w:type="dxa"/>
            <w:tcBorders>
              <w:top w:val="double" w:sz="6" w:space="0" w:color="auto"/>
              <w:left w:val="double" w:sz="6" w:space="0" w:color="auto"/>
              <w:bottom w:val="single" w:sz="4" w:space="0" w:color="auto"/>
              <w:right w:val="single" w:sz="4" w:space="0" w:color="auto"/>
            </w:tcBorders>
            <w:shd w:val="clear" w:color="000000" w:fill="D0CECE"/>
            <w:noWrap/>
            <w:vAlign w:val="bottom"/>
            <w:hideMark/>
          </w:tcPr>
          <w:p w14:paraId="2EDDC98E" w14:textId="77777777"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Inorganic Contaminants</w:t>
            </w:r>
          </w:p>
        </w:tc>
        <w:tc>
          <w:tcPr>
            <w:tcW w:w="1460" w:type="dxa"/>
            <w:tcBorders>
              <w:top w:val="double" w:sz="6" w:space="0" w:color="auto"/>
              <w:left w:val="nil"/>
              <w:bottom w:val="single" w:sz="4" w:space="0" w:color="auto"/>
              <w:right w:val="single" w:sz="4" w:space="0" w:color="auto"/>
            </w:tcBorders>
            <w:shd w:val="clear" w:color="000000" w:fill="D0CECE"/>
            <w:vAlign w:val="bottom"/>
            <w:hideMark/>
          </w:tcPr>
          <w:p w14:paraId="0D8A2514"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Collection Date</w:t>
            </w:r>
          </w:p>
        </w:tc>
        <w:tc>
          <w:tcPr>
            <w:tcW w:w="1329" w:type="dxa"/>
            <w:tcBorders>
              <w:top w:val="double" w:sz="6" w:space="0" w:color="auto"/>
              <w:left w:val="nil"/>
              <w:bottom w:val="single" w:sz="4" w:space="0" w:color="auto"/>
              <w:right w:val="single" w:sz="4" w:space="0" w:color="auto"/>
            </w:tcBorders>
            <w:shd w:val="clear" w:color="000000" w:fill="D0CECE"/>
            <w:vAlign w:val="bottom"/>
            <w:hideMark/>
          </w:tcPr>
          <w:p w14:paraId="07BD379A"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Highest Level Detected</w:t>
            </w:r>
          </w:p>
        </w:tc>
        <w:tc>
          <w:tcPr>
            <w:tcW w:w="1240" w:type="dxa"/>
            <w:tcBorders>
              <w:top w:val="double" w:sz="6" w:space="0" w:color="auto"/>
              <w:left w:val="nil"/>
              <w:bottom w:val="single" w:sz="4" w:space="0" w:color="auto"/>
              <w:right w:val="single" w:sz="4" w:space="0" w:color="auto"/>
            </w:tcBorders>
            <w:shd w:val="clear" w:color="000000" w:fill="D0CECE"/>
            <w:hideMark/>
          </w:tcPr>
          <w:p w14:paraId="010ABF6E"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 xml:space="preserve">     Range of Levels Detected</w:t>
            </w:r>
          </w:p>
        </w:tc>
        <w:tc>
          <w:tcPr>
            <w:tcW w:w="1139" w:type="dxa"/>
            <w:tcBorders>
              <w:top w:val="double" w:sz="6" w:space="0" w:color="auto"/>
              <w:left w:val="nil"/>
              <w:bottom w:val="single" w:sz="4" w:space="0" w:color="auto"/>
              <w:right w:val="single" w:sz="4" w:space="0" w:color="auto"/>
            </w:tcBorders>
            <w:shd w:val="clear" w:color="000000" w:fill="D0CECE"/>
            <w:vAlign w:val="bottom"/>
            <w:hideMark/>
          </w:tcPr>
          <w:p w14:paraId="145E8015"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MCLG</w:t>
            </w:r>
          </w:p>
        </w:tc>
        <w:tc>
          <w:tcPr>
            <w:tcW w:w="1025" w:type="dxa"/>
            <w:tcBorders>
              <w:top w:val="double" w:sz="6" w:space="0" w:color="auto"/>
              <w:left w:val="nil"/>
              <w:bottom w:val="single" w:sz="4" w:space="0" w:color="auto"/>
              <w:right w:val="single" w:sz="4" w:space="0" w:color="auto"/>
            </w:tcBorders>
            <w:shd w:val="clear" w:color="000000" w:fill="D0CECE"/>
            <w:vAlign w:val="bottom"/>
            <w:hideMark/>
          </w:tcPr>
          <w:p w14:paraId="0864640D"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MCL</w:t>
            </w:r>
          </w:p>
        </w:tc>
        <w:tc>
          <w:tcPr>
            <w:tcW w:w="696" w:type="dxa"/>
            <w:tcBorders>
              <w:top w:val="double" w:sz="6" w:space="0" w:color="auto"/>
              <w:left w:val="nil"/>
              <w:bottom w:val="single" w:sz="4" w:space="0" w:color="auto"/>
              <w:right w:val="single" w:sz="4" w:space="0" w:color="auto"/>
            </w:tcBorders>
            <w:shd w:val="clear" w:color="000000" w:fill="D0CECE"/>
            <w:vAlign w:val="bottom"/>
            <w:hideMark/>
          </w:tcPr>
          <w:p w14:paraId="0E5EEB1B"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Units</w:t>
            </w:r>
          </w:p>
        </w:tc>
        <w:tc>
          <w:tcPr>
            <w:tcW w:w="1048" w:type="dxa"/>
            <w:tcBorders>
              <w:top w:val="double" w:sz="6" w:space="0" w:color="auto"/>
              <w:left w:val="nil"/>
              <w:bottom w:val="single" w:sz="4" w:space="0" w:color="auto"/>
              <w:right w:val="single" w:sz="4" w:space="0" w:color="auto"/>
            </w:tcBorders>
            <w:shd w:val="clear" w:color="000000" w:fill="D0CECE"/>
            <w:vAlign w:val="bottom"/>
            <w:hideMark/>
          </w:tcPr>
          <w:p w14:paraId="6A6E1242"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Violation</w:t>
            </w:r>
          </w:p>
        </w:tc>
        <w:tc>
          <w:tcPr>
            <w:tcW w:w="4023" w:type="dxa"/>
            <w:tcBorders>
              <w:top w:val="double" w:sz="6" w:space="0" w:color="auto"/>
              <w:left w:val="nil"/>
              <w:bottom w:val="single" w:sz="4" w:space="0" w:color="auto"/>
              <w:right w:val="double" w:sz="6" w:space="0" w:color="auto"/>
            </w:tcBorders>
            <w:shd w:val="clear" w:color="000000" w:fill="D0CECE"/>
            <w:vAlign w:val="bottom"/>
            <w:hideMark/>
          </w:tcPr>
          <w:p w14:paraId="1BBF4CF3" w14:textId="77777777"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Likely Source of Contamination</w:t>
            </w:r>
          </w:p>
        </w:tc>
      </w:tr>
      <w:tr w:rsidR="00E56088" w:rsidRPr="00E56088" w14:paraId="18281CE9" w14:textId="77777777" w:rsidTr="00E56088">
        <w:trPr>
          <w:gridAfter w:val="1"/>
          <w:wAfter w:w="222" w:type="dxa"/>
          <w:trHeight w:val="915"/>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02CE228D"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Barium</w:t>
            </w:r>
          </w:p>
        </w:tc>
        <w:tc>
          <w:tcPr>
            <w:tcW w:w="1460" w:type="dxa"/>
            <w:tcBorders>
              <w:top w:val="nil"/>
              <w:left w:val="nil"/>
              <w:bottom w:val="single" w:sz="4" w:space="0" w:color="auto"/>
              <w:right w:val="single" w:sz="4" w:space="0" w:color="auto"/>
            </w:tcBorders>
            <w:shd w:val="clear" w:color="auto" w:fill="auto"/>
            <w:noWrap/>
            <w:vAlign w:val="bottom"/>
            <w:hideMark/>
          </w:tcPr>
          <w:p w14:paraId="39102BA1"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2020</w:t>
            </w:r>
          </w:p>
        </w:tc>
        <w:tc>
          <w:tcPr>
            <w:tcW w:w="1329" w:type="dxa"/>
            <w:tcBorders>
              <w:top w:val="nil"/>
              <w:left w:val="nil"/>
              <w:bottom w:val="single" w:sz="4" w:space="0" w:color="auto"/>
              <w:right w:val="single" w:sz="4" w:space="0" w:color="auto"/>
            </w:tcBorders>
            <w:shd w:val="clear" w:color="auto" w:fill="auto"/>
            <w:noWrap/>
            <w:vAlign w:val="bottom"/>
            <w:hideMark/>
          </w:tcPr>
          <w:p w14:paraId="3C668001"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0.012</w:t>
            </w:r>
          </w:p>
        </w:tc>
        <w:tc>
          <w:tcPr>
            <w:tcW w:w="1240" w:type="dxa"/>
            <w:tcBorders>
              <w:top w:val="nil"/>
              <w:left w:val="nil"/>
              <w:bottom w:val="single" w:sz="4" w:space="0" w:color="auto"/>
              <w:right w:val="single" w:sz="4" w:space="0" w:color="auto"/>
            </w:tcBorders>
            <w:shd w:val="clear" w:color="auto" w:fill="auto"/>
            <w:noWrap/>
            <w:vAlign w:val="bottom"/>
            <w:hideMark/>
          </w:tcPr>
          <w:p w14:paraId="43497FE7"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0.012 - 0.012</w:t>
            </w:r>
          </w:p>
        </w:tc>
        <w:tc>
          <w:tcPr>
            <w:tcW w:w="1139" w:type="dxa"/>
            <w:tcBorders>
              <w:top w:val="nil"/>
              <w:left w:val="nil"/>
              <w:bottom w:val="single" w:sz="4" w:space="0" w:color="auto"/>
              <w:right w:val="single" w:sz="4" w:space="0" w:color="auto"/>
            </w:tcBorders>
            <w:shd w:val="clear" w:color="auto" w:fill="auto"/>
            <w:noWrap/>
            <w:vAlign w:val="bottom"/>
            <w:hideMark/>
          </w:tcPr>
          <w:p w14:paraId="75BC9D14"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2</w:t>
            </w:r>
          </w:p>
        </w:tc>
        <w:tc>
          <w:tcPr>
            <w:tcW w:w="1025" w:type="dxa"/>
            <w:tcBorders>
              <w:top w:val="nil"/>
              <w:left w:val="nil"/>
              <w:bottom w:val="single" w:sz="4" w:space="0" w:color="auto"/>
              <w:right w:val="single" w:sz="4" w:space="0" w:color="auto"/>
            </w:tcBorders>
            <w:shd w:val="clear" w:color="auto" w:fill="auto"/>
            <w:noWrap/>
            <w:vAlign w:val="bottom"/>
            <w:hideMark/>
          </w:tcPr>
          <w:p w14:paraId="5FE2F223"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2</w:t>
            </w:r>
          </w:p>
        </w:tc>
        <w:tc>
          <w:tcPr>
            <w:tcW w:w="696" w:type="dxa"/>
            <w:tcBorders>
              <w:top w:val="nil"/>
              <w:left w:val="nil"/>
              <w:bottom w:val="single" w:sz="4" w:space="0" w:color="auto"/>
              <w:right w:val="single" w:sz="4" w:space="0" w:color="auto"/>
            </w:tcBorders>
            <w:shd w:val="clear" w:color="auto" w:fill="auto"/>
            <w:noWrap/>
            <w:vAlign w:val="bottom"/>
            <w:hideMark/>
          </w:tcPr>
          <w:p w14:paraId="20701BE2"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ppm</w:t>
            </w:r>
          </w:p>
        </w:tc>
        <w:tc>
          <w:tcPr>
            <w:tcW w:w="1048" w:type="dxa"/>
            <w:tcBorders>
              <w:top w:val="nil"/>
              <w:left w:val="nil"/>
              <w:bottom w:val="single" w:sz="4" w:space="0" w:color="auto"/>
              <w:right w:val="single" w:sz="4" w:space="0" w:color="auto"/>
            </w:tcBorders>
            <w:shd w:val="clear" w:color="auto" w:fill="auto"/>
            <w:noWrap/>
            <w:vAlign w:val="bottom"/>
            <w:hideMark/>
          </w:tcPr>
          <w:p w14:paraId="07EA678D"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N</w:t>
            </w:r>
          </w:p>
        </w:tc>
        <w:tc>
          <w:tcPr>
            <w:tcW w:w="4023" w:type="dxa"/>
            <w:tcBorders>
              <w:top w:val="nil"/>
              <w:left w:val="nil"/>
              <w:bottom w:val="single" w:sz="4" w:space="0" w:color="auto"/>
              <w:right w:val="double" w:sz="6" w:space="0" w:color="auto"/>
            </w:tcBorders>
            <w:shd w:val="clear" w:color="auto" w:fill="auto"/>
            <w:vAlign w:val="bottom"/>
            <w:hideMark/>
          </w:tcPr>
          <w:p w14:paraId="46933369" w14:textId="5447E0D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Discharge of drilling wastes; Discharge from metal refineries: Erosion of natural deposits</w:t>
            </w:r>
          </w:p>
        </w:tc>
      </w:tr>
      <w:tr w:rsidR="00E56088" w:rsidRPr="00E56088" w14:paraId="0E79817D" w14:textId="77777777" w:rsidTr="00E56088">
        <w:trPr>
          <w:gridAfter w:val="1"/>
          <w:wAfter w:w="222" w:type="dxa"/>
          <w:trHeight w:val="12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55E9E159"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Fluoride</w:t>
            </w:r>
          </w:p>
        </w:tc>
        <w:tc>
          <w:tcPr>
            <w:tcW w:w="1460" w:type="dxa"/>
            <w:tcBorders>
              <w:top w:val="nil"/>
              <w:left w:val="nil"/>
              <w:bottom w:val="single" w:sz="4" w:space="0" w:color="auto"/>
              <w:right w:val="single" w:sz="4" w:space="0" w:color="auto"/>
            </w:tcBorders>
            <w:shd w:val="clear" w:color="auto" w:fill="auto"/>
            <w:noWrap/>
            <w:vAlign w:val="bottom"/>
            <w:hideMark/>
          </w:tcPr>
          <w:p w14:paraId="0876F0D9"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2020</w:t>
            </w:r>
          </w:p>
        </w:tc>
        <w:tc>
          <w:tcPr>
            <w:tcW w:w="1329" w:type="dxa"/>
            <w:tcBorders>
              <w:top w:val="nil"/>
              <w:left w:val="nil"/>
              <w:bottom w:val="single" w:sz="4" w:space="0" w:color="auto"/>
              <w:right w:val="single" w:sz="4" w:space="0" w:color="auto"/>
            </w:tcBorders>
            <w:shd w:val="clear" w:color="auto" w:fill="auto"/>
            <w:noWrap/>
            <w:vAlign w:val="bottom"/>
            <w:hideMark/>
          </w:tcPr>
          <w:p w14:paraId="56025C51"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0.7</w:t>
            </w:r>
          </w:p>
        </w:tc>
        <w:tc>
          <w:tcPr>
            <w:tcW w:w="1240" w:type="dxa"/>
            <w:tcBorders>
              <w:top w:val="nil"/>
              <w:left w:val="nil"/>
              <w:bottom w:val="single" w:sz="4" w:space="0" w:color="auto"/>
              <w:right w:val="single" w:sz="4" w:space="0" w:color="auto"/>
            </w:tcBorders>
            <w:shd w:val="clear" w:color="auto" w:fill="auto"/>
            <w:noWrap/>
            <w:vAlign w:val="bottom"/>
            <w:hideMark/>
          </w:tcPr>
          <w:p w14:paraId="339C8510"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0.66 - 0.66</w:t>
            </w:r>
          </w:p>
        </w:tc>
        <w:tc>
          <w:tcPr>
            <w:tcW w:w="1139" w:type="dxa"/>
            <w:tcBorders>
              <w:top w:val="nil"/>
              <w:left w:val="nil"/>
              <w:bottom w:val="single" w:sz="4" w:space="0" w:color="auto"/>
              <w:right w:val="single" w:sz="4" w:space="0" w:color="auto"/>
            </w:tcBorders>
            <w:shd w:val="clear" w:color="auto" w:fill="auto"/>
            <w:noWrap/>
            <w:vAlign w:val="bottom"/>
            <w:hideMark/>
          </w:tcPr>
          <w:p w14:paraId="16A99766"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4</w:t>
            </w:r>
          </w:p>
        </w:tc>
        <w:tc>
          <w:tcPr>
            <w:tcW w:w="1025" w:type="dxa"/>
            <w:tcBorders>
              <w:top w:val="nil"/>
              <w:left w:val="nil"/>
              <w:bottom w:val="single" w:sz="4" w:space="0" w:color="auto"/>
              <w:right w:val="single" w:sz="4" w:space="0" w:color="auto"/>
            </w:tcBorders>
            <w:shd w:val="clear" w:color="auto" w:fill="auto"/>
            <w:noWrap/>
            <w:vAlign w:val="bottom"/>
            <w:hideMark/>
          </w:tcPr>
          <w:p w14:paraId="0321DCB4"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4</w:t>
            </w:r>
          </w:p>
        </w:tc>
        <w:tc>
          <w:tcPr>
            <w:tcW w:w="696" w:type="dxa"/>
            <w:tcBorders>
              <w:top w:val="nil"/>
              <w:left w:val="nil"/>
              <w:bottom w:val="single" w:sz="4" w:space="0" w:color="auto"/>
              <w:right w:val="single" w:sz="4" w:space="0" w:color="auto"/>
            </w:tcBorders>
            <w:shd w:val="clear" w:color="auto" w:fill="auto"/>
            <w:noWrap/>
            <w:vAlign w:val="bottom"/>
            <w:hideMark/>
          </w:tcPr>
          <w:p w14:paraId="451CA528"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ppm</w:t>
            </w:r>
          </w:p>
        </w:tc>
        <w:tc>
          <w:tcPr>
            <w:tcW w:w="1048" w:type="dxa"/>
            <w:tcBorders>
              <w:top w:val="nil"/>
              <w:left w:val="nil"/>
              <w:bottom w:val="single" w:sz="4" w:space="0" w:color="auto"/>
              <w:right w:val="single" w:sz="4" w:space="0" w:color="auto"/>
            </w:tcBorders>
            <w:shd w:val="clear" w:color="auto" w:fill="auto"/>
            <w:noWrap/>
            <w:vAlign w:val="bottom"/>
            <w:hideMark/>
          </w:tcPr>
          <w:p w14:paraId="76F8B91C"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N</w:t>
            </w:r>
          </w:p>
        </w:tc>
        <w:tc>
          <w:tcPr>
            <w:tcW w:w="4023" w:type="dxa"/>
            <w:tcBorders>
              <w:top w:val="nil"/>
              <w:left w:val="nil"/>
              <w:bottom w:val="single" w:sz="4" w:space="0" w:color="auto"/>
              <w:right w:val="double" w:sz="6" w:space="0" w:color="auto"/>
            </w:tcBorders>
            <w:shd w:val="clear" w:color="auto" w:fill="auto"/>
            <w:vAlign w:val="bottom"/>
            <w:hideMark/>
          </w:tcPr>
          <w:p w14:paraId="3EE26640"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Erosion of natural deposits: Water additive which promotes strong teeth: Discharge from fertilizer and aluminum factories.</w:t>
            </w:r>
          </w:p>
        </w:tc>
      </w:tr>
      <w:tr w:rsidR="00E56088" w:rsidRPr="00E56088" w14:paraId="6D2E6077" w14:textId="77777777" w:rsidTr="00E56088">
        <w:trPr>
          <w:gridAfter w:val="1"/>
          <w:wAfter w:w="222" w:type="dxa"/>
          <w:trHeight w:val="12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666962E3" w14:textId="372EFF4C"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Manganese</w:t>
            </w:r>
          </w:p>
        </w:tc>
        <w:tc>
          <w:tcPr>
            <w:tcW w:w="1460" w:type="dxa"/>
            <w:tcBorders>
              <w:top w:val="nil"/>
              <w:left w:val="nil"/>
              <w:bottom w:val="single" w:sz="4" w:space="0" w:color="auto"/>
              <w:right w:val="single" w:sz="4" w:space="0" w:color="auto"/>
            </w:tcBorders>
            <w:shd w:val="clear" w:color="auto" w:fill="auto"/>
            <w:noWrap/>
            <w:vAlign w:val="bottom"/>
            <w:hideMark/>
          </w:tcPr>
          <w:p w14:paraId="74038D6E"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2020</w:t>
            </w:r>
          </w:p>
        </w:tc>
        <w:tc>
          <w:tcPr>
            <w:tcW w:w="1329" w:type="dxa"/>
            <w:tcBorders>
              <w:top w:val="nil"/>
              <w:left w:val="nil"/>
              <w:bottom w:val="single" w:sz="4" w:space="0" w:color="auto"/>
              <w:right w:val="single" w:sz="4" w:space="0" w:color="auto"/>
            </w:tcBorders>
            <w:shd w:val="clear" w:color="auto" w:fill="auto"/>
            <w:noWrap/>
            <w:vAlign w:val="bottom"/>
            <w:hideMark/>
          </w:tcPr>
          <w:p w14:paraId="4755B58A"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3</w:t>
            </w:r>
          </w:p>
        </w:tc>
        <w:tc>
          <w:tcPr>
            <w:tcW w:w="1240" w:type="dxa"/>
            <w:tcBorders>
              <w:top w:val="nil"/>
              <w:left w:val="nil"/>
              <w:bottom w:val="single" w:sz="4" w:space="0" w:color="auto"/>
              <w:right w:val="single" w:sz="4" w:space="0" w:color="auto"/>
            </w:tcBorders>
            <w:shd w:val="clear" w:color="auto" w:fill="auto"/>
            <w:noWrap/>
            <w:vAlign w:val="bottom"/>
            <w:hideMark/>
          </w:tcPr>
          <w:p w14:paraId="3E223D49"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2.7 - 2.7</w:t>
            </w:r>
          </w:p>
        </w:tc>
        <w:tc>
          <w:tcPr>
            <w:tcW w:w="1139" w:type="dxa"/>
            <w:tcBorders>
              <w:top w:val="nil"/>
              <w:left w:val="nil"/>
              <w:bottom w:val="single" w:sz="4" w:space="0" w:color="auto"/>
              <w:right w:val="single" w:sz="4" w:space="0" w:color="auto"/>
            </w:tcBorders>
            <w:shd w:val="clear" w:color="auto" w:fill="auto"/>
            <w:noWrap/>
            <w:vAlign w:val="bottom"/>
            <w:hideMark/>
          </w:tcPr>
          <w:p w14:paraId="4295DE4E"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150</w:t>
            </w:r>
          </w:p>
        </w:tc>
        <w:tc>
          <w:tcPr>
            <w:tcW w:w="1025" w:type="dxa"/>
            <w:tcBorders>
              <w:top w:val="nil"/>
              <w:left w:val="nil"/>
              <w:bottom w:val="single" w:sz="4" w:space="0" w:color="auto"/>
              <w:right w:val="single" w:sz="4" w:space="0" w:color="auto"/>
            </w:tcBorders>
            <w:shd w:val="clear" w:color="auto" w:fill="auto"/>
            <w:noWrap/>
            <w:vAlign w:val="bottom"/>
            <w:hideMark/>
          </w:tcPr>
          <w:p w14:paraId="0A7E2670"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150</w:t>
            </w:r>
          </w:p>
        </w:tc>
        <w:tc>
          <w:tcPr>
            <w:tcW w:w="696" w:type="dxa"/>
            <w:tcBorders>
              <w:top w:val="nil"/>
              <w:left w:val="nil"/>
              <w:bottom w:val="single" w:sz="4" w:space="0" w:color="auto"/>
              <w:right w:val="single" w:sz="4" w:space="0" w:color="auto"/>
            </w:tcBorders>
            <w:shd w:val="clear" w:color="auto" w:fill="auto"/>
            <w:noWrap/>
            <w:vAlign w:val="bottom"/>
            <w:hideMark/>
          </w:tcPr>
          <w:p w14:paraId="249550D5"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ppb</w:t>
            </w:r>
          </w:p>
        </w:tc>
        <w:tc>
          <w:tcPr>
            <w:tcW w:w="1048" w:type="dxa"/>
            <w:tcBorders>
              <w:top w:val="nil"/>
              <w:left w:val="nil"/>
              <w:bottom w:val="single" w:sz="4" w:space="0" w:color="auto"/>
              <w:right w:val="single" w:sz="4" w:space="0" w:color="auto"/>
            </w:tcBorders>
            <w:shd w:val="clear" w:color="auto" w:fill="auto"/>
            <w:noWrap/>
            <w:vAlign w:val="bottom"/>
            <w:hideMark/>
          </w:tcPr>
          <w:p w14:paraId="0F4AD36C"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N</w:t>
            </w:r>
          </w:p>
        </w:tc>
        <w:tc>
          <w:tcPr>
            <w:tcW w:w="4023" w:type="dxa"/>
            <w:tcBorders>
              <w:top w:val="nil"/>
              <w:left w:val="nil"/>
              <w:bottom w:val="single" w:sz="4" w:space="0" w:color="auto"/>
              <w:right w:val="double" w:sz="6" w:space="0" w:color="auto"/>
            </w:tcBorders>
            <w:shd w:val="clear" w:color="auto" w:fill="auto"/>
            <w:vAlign w:val="bottom"/>
            <w:hideMark/>
          </w:tcPr>
          <w:p w14:paraId="449D9A1F"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This contaminant is not currently regulated by the USEPA. However, the state regulates. Erosion of natural deposits.</w:t>
            </w:r>
          </w:p>
        </w:tc>
      </w:tr>
      <w:tr w:rsidR="00E56088" w:rsidRPr="00E56088" w14:paraId="78F42D22" w14:textId="77777777" w:rsidTr="00E56088">
        <w:trPr>
          <w:gridAfter w:val="1"/>
          <w:wAfter w:w="222" w:type="dxa"/>
          <w:trHeight w:val="900"/>
        </w:trPr>
        <w:tc>
          <w:tcPr>
            <w:tcW w:w="3060" w:type="dxa"/>
            <w:tcBorders>
              <w:top w:val="nil"/>
              <w:left w:val="double" w:sz="6" w:space="0" w:color="auto"/>
              <w:bottom w:val="single" w:sz="4" w:space="0" w:color="auto"/>
              <w:right w:val="single" w:sz="4" w:space="0" w:color="auto"/>
            </w:tcBorders>
            <w:shd w:val="clear" w:color="auto" w:fill="auto"/>
            <w:vAlign w:val="bottom"/>
            <w:hideMark/>
          </w:tcPr>
          <w:p w14:paraId="2737A0D4"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Nitrate (measured as Nitrogen)</w:t>
            </w:r>
          </w:p>
        </w:tc>
        <w:tc>
          <w:tcPr>
            <w:tcW w:w="1460" w:type="dxa"/>
            <w:tcBorders>
              <w:top w:val="nil"/>
              <w:left w:val="nil"/>
              <w:bottom w:val="single" w:sz="4" w:space="0" w:color="auto"/>
              <w:right w:val="single" w:sz="4" w:space="0" w:color="auto"/>
            </w:tcBorders>
            <w:shd w:val="clear" w:color="auto" w:fill="auto"/>
            <w:noWrap/>
            <w:vAlign w:val="bottom"/>
            <w:hideMark/>
          </w:tcPr>
          <w:p w14:paraId="1C21B890"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2020</w:t>
            </w:r>
          </w:p>
        </w:tc>
        <w:tc>
          <w:tcPr>
            <w:tcW w:w="1329" w:type="dxa"/>
            <w:tcBorders>
              <w:top w:val="nil"/>
              <w:left w:val="nil"/>
              <w:bottom w:val="single" w:sz="4" w:space="0" w:color="auto"/>
              <w:right w:val="single" w:sz="4" w:space="0" w:color="auto"/>
            </w:tcBorders>
            <w:shd w:val="clear" w:color="auto" w:fill="auto"/>
            <w:noWrap/>
            <w:vAlign w:val="bottom"/>
            <w:hideMark/>
          </w:tcPr>
          <w:p w14:paraId="54B23418"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0.24</w:t>
            </w:r>
          </w:p>
        </w:tc>
        <w:tc>
          <w:tcPr>
            <w:tcW w:w="1240" w:type="dxa"/>
            <w:tcBorders>
              <w:top w:val="nil"/>
              <w:left w:val="nil"/>
              <w:bottom w:val="single" w:sz="4" w:space="0" w:color="auto"/>
              <w:right w:val="single" w:sz="4" w:space="0" w:color="auto"/>
            </w:tcBorders>
            <w:shd w:val="clear" w:color="auto" w:fill="auto"/>
            <w:noWrap/>
            <w:vAlign w:val="bottom"/>
            <w:hideMark/>
          </w:tcPr>
          <w:p w14:paraId="53855702" w14:textId="7B34DDB3"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0.24 - 0.24</w:t>
            </w:r>
          </w:p>
        </w:tc>
        <w:tc>
          <w:tcPr>
            <w:tcW w:w="1139" w:type="dxa"/>
            <w:tcBorders>
              <w:top w:val="nil"/>
              <w:left w:val="nil"/>
              <w:bottom w:val="single" w:sz="4" w:space="0" w:color="auto"/>
              <w:right w:val="single" w:sz="4" w:space="0" w:color="auto"/>
            </w:tcBorders>
            <w:shd w:val="clear" w:color="auto" w:fill="auto"/>
            <w:noWrap/>
            <w:vAlign w:val="bottom"/>
            <w:hideMark/>
          </w:tcPr>
          <w:p w14:paraId="3D67BCD8"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10</w:t>
            </w:r>
          </w:p>
        </w:tc>
        <w:tc>
          <w:tcPr>
            <w:tcW w:w="1025" w:type="dxa"/>
            <w:tcBorders>
              <w:top w:val="nil"/>
              <w:left w:val="nil"/>
              <w:bottom w:val="single" w:sz="4" w:space="0" w:color="auto"/>
              <w:right w:val="single" w:sz="4" w:space="0" w:color="auto"/>
            </w:tcBorders>
            <w:shd w:val="clear" w:color="auto" w:fill="auto"/>
            <w:noWrap/>
            <w:vAlign w:val="bottom"/>
            <w:hideMark/>
          </w:tcPr>
          <w:p w14:paraId="4FC4917F"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10</w:t>
            </w:r>
          </w:p>
        </w:tc>
        <w:tc>
          <w:tcPr>
            <w:tcW w:w="696" w:type="dxa"/>
            <w:tcBorders>
              <w:top w:val="nil"/>
              <w:left w:val="nil"/>
              <w:bottom w:val="single" w:sz="4" w:space="0" w:color="auto"/>
              <w:right w:val="single" w:sz="4" w:space="0" w:color="auto"/>
            </w:tcBorders>
            <w:shd w:val="clear" w:color="auto" w:fill="auto"/>
            <w:noWrap/>
            <w:vAlign w:val="bottom"/>
            <w:hideMark/>
          </w:tcPr>
          <w:p w14:paraId="430E859C"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ppm</w:t>
            </w:r>
          </w:p>
        </w:tc>
        <w:tc>
          <w:tcPr>
            <w:tcW w:w="1048" w:type="dxa"/>
            <w:tcBorders>
              <w:top w:val="nil"/>
              <w:left w:val="nil"/>
              <w:bottom w:val="single" w:sz="4" w:space="0" w:color="auto"/>
              <w:right w:val="single" w:sz="4" w:space="0" w:color="auto"/>
            </w:tcBorders>
            <w:shd w:val="clear" w:color="auto" w:fill="auto"/>
            <w:noWrap/>
            <w:vAlign w:val="bottom"/>
            <w:hideMark/>
          </w:tcPr>
          <w:p w14:paraId="1F288EA9"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N</w:t>
            </w:r>
          </w:p>
        </w:tc>
        <w:tc>
          <w:tcPr>
            <w:tcW w:w="4023" w:type="dxa"/>
            <w:tcBorders>
              <w:top w:val="nil"/>
              <w:left w:val="nil"/>
              <w:bottom w:val="single" w:sz="4" w:space="0" w:color="auto"/>
              <w:right w:val="double" w:sz="6" w:space="0" w:color="auto"/>
            </w:tcBorders>
            <w:shd w:val="clear" w:color="auto" w:fill="auto"/>
            <w:vAlign w:val="bottom"/>
            <w:hideMark/>
          </w:tcPr>
          <w:p w14:paraId="71F5ACD4"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Runoff from fertilizer use: Leaching from septic tanks, sewage: Erosion of natural deposits.</w:t>
            </w:r>
          </w:p>
        </w:tc>
      </w:tr>
      <w:tr w:rsidR="00E56088" w:rsidRPr="00E56088" w14:paraId="7B11F3EA" w14:textId="77777777" w:rsidTr="00E56088">
        <w:trPr>
          <w:gridAfter w:val="1"/>
          <w:wAfter w:w="222" w:type="dxa"/>
          <w:trHeight w:val="6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4A7475C0"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Sodium</w:t>
            </w:r>
          </w:p>
        </w:tc>
        <w:tc>
          <w:tcPr>
            <w:tcW w:w="1460" w:type="dxa"/>
            <w:tcBorders>
              <w:top w:val="nil"/>
              <w:left w:val="nil"/>
              <w:bottom w:val="single" w:sz="4" w:space="0" w:color="auto"/>
              <w:right w:val="single" w:sz="4" w:space="0" w:color="auto"/>
            </w:tcBorders>
            <w:shd w:val="clear" w:color="auto" w:fill="auto"/>
            <w:noWrap/>
            <w:vAlign w:val="bottom"/>
            <w:hideMark/>
          </w:tcPr>
          <w:p w14:paraId="70D61F16"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2020</w:t>
            </w:r>
          </w:p>
        </w:tc>
        <w:tc>
          <w:tcPr>
            <w:tcW w:w="1329" w:type="dxa"/>
            <w:tcBorders>
              <w:top w:val="nil"/>
              <w:left w:val="nil"/>
              <w:bottom w:val="single" w:sz="4" w:space="0" w:color="auto"/>
              <w:right w:val="single" w:sz="4" w:space="0" w:color="auto"/>
            </w:tcBorders>
            <w:shd w:val="clear" w:color="auto" w:fill="auto"/>
            <w:noWrap/>
            <w:vAlign w:val="bottom"/>
            <w:hideMark/>
          </w:tcPr>
          <w:p w14:paraId="6173951D"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16</w:t>
            </w:r>
          </w:p>
        </w:tc>
        <w:tc>
          <w:tcPr>
            <w:tcW w:w="1240" w:type="dxa"/>
            <w:tcBorders>
              <w:top w:val="nil"/>
              <w:left w:val="nil"/>
              <w:bottom w:val="single" w:sz="4" w:space="0" w:color="auto"/>
              <w:right w:val="single" w:sz="4" w:space="0" w:color="auto"/>
            </w:tcBorders>
            <w:shd w:val="clear" w:color="auto" w:fill="auto"/>
            <w:noWrap/>
            <w:vAlign w:val="bottom"/>
            <w:hideMark/>
          </w:tcPr>
          <w:p w14:paraId="2A2C58C5"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16 - 16</w:t>
            </w:r>
          </w:p>
        </w:tc>
        <w:tc>
          <w:tcPr>
            <w:tcW w:w="1139" w:type="dxa"/>
            <w:tcBorders>
              <w:top w:val="nil"/>
              <w:left w:val="nil"/>
              <w:bottom w:val="single" w:sz="4" w:space="0" w:color="auto"/>
              <w:right w:val="single" w:sz="4" w:space="0" w:color="auto"/>
            </w:tcBorders>
            <w:shd w:val="clear" w:color="auto" w:fill="auto"/>
            <w:noWrap/>
            <w:vAlign w:val="bottom"/>
            <w:hideMark/>
          </w:tcPr>
          <w:p w14:paraId="0256523D"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1025" w:type="dxa"/>
            <w:tcBorders>
              <w:top w:val="nil"/>
              <w:left w:val="nil"/>
              <w:bottom w:val="single" w:sz="4" w:space="0" w:color="auto"/>
              <w:right w:val="single" w:sz="4" w:space="0" w:color="auto"/>
            </w:tcBorders>
            <w:shd w:val="clear" w:color="auto" w:fill="auto"/>
            <w:noWrap/>
            <w:vAlign w:val="bottom"/>
            <w:hideMark/>
          </w:tcPr>
          <w:p w14:paraId="449DAB60"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14:paraId="6FC46B13"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ppm</w:t>
            </w:r>
          </w:p>
        </w:tc>
        <w:tc>
          <w:tcPr>
            <w:tcW w:w="1048" w:type="dxa"/>
            <w:tcBorders>
              <w:top w:val="nil"/>
              <w:left w:val="nil"/>
              <w:bottom w:val="single" w:sz="4" w:space="0" w:color="auto"/>
              <w:right w:val="single" w:sz="4" w:space="0" w:color="auto"/>
            </w:tcBorders>
            <w:shd w:val="clear" w:color="auto" w:fill="auto"/>
            <w:noWrap/>
            <w:vAlign w:val="bottom"/>
            <w:hideMark/>
          </w:tcPr>
          <w:p w14:paraId="5D4CA9A4"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N</w:t>
            </w:r>
          </w:p>
        </w:tc>
        <w:tc>
          <w:tcPr>
            <w:tcW w:w="4023" w:type="dxa"/>
            <w:tcBorders>
              <w:top w:val="nil"/>
              <w:left w:val="nil"/>
              <w:bottom w:val="single" w:sz="4" w:space="0" w:color="auto"/>
              <w:right w:val="double" w:sz="6" w:space="0" w:color="auto"/>
            </w:tcBorders>
            <w:shd w:val="clear" w:color="auto" w:fill="auto"/>
            <w:vAlign w:val="bottom"/>
            <w:hideMark/>
          </w:tcPr>
          <w:p w14:paraId="6114EE97" w14:textId="58AC9823"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Erosion from naturally occurring deposits. Used in water softener regeneration.</w:t>
            </w:r>
          </w:p>
        </w:tc>
      </w:tr>
      <w:tr w:rsidR="00E56088" w:rsidRPr="00E56088" w14:paraId="05D55734" w14:textId="77777777" w:rsidTr="00E56088">
        <w:trPr>
          <w:gridAfter w:val="1"/>
          <w:wAfter w:w="222" w:type="dxa"/>
          <w:trHeight w:val="9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7AC748C6"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Inorganic Contaminants</w:t>
            </w:r>
          </w:p>
        </w:tc>
        <w:tc>
          <w:tcPr>
            <w:tcW w:w="1460" w:type="dxa"/>
            <w:tcBorders>
              <w:top w:val="nil"/>
              <w:left w:val="nil"/>
              <w:bottom w:val="single" w:sz="4" w:space="0" w:color="auto"/>
              <w:right w:val="single" w:sz="4" w:space="0" w:color="auto"/>
            </w:tcBorders>
            <w:shd w:val="clear" w:color="auto" w:fill="auto"/>
            <w:noWrap/>
            <w:vAlign w:val="bottom"/>
            <w:hideMark/>
          </w:tcPr>
          <w:p w14:paraId="4A3FBC01"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2020</w:t>
            </w:r>
          </w:p>
        </w:tc>
        <w:tc>
          <w:tcPr>
            <w:tcW w:w="1329" w:type="dxa"/>
            <w:tcBorders>
              <w:top w:val="nil"/>
              <w:left w:val="nil"/>
              <w:bottom w:val="single" w:sz="4" w:space="0" w:color="auto"/>
              <w:right w:val="single" w:sz="4" w:space="0" w:color="auto"/>
            </w:tcBorders>
            <w:shd w:val="clear" w:color="auto" w:fill="auto"/>
            <w:vAlign w:val="bottom"/>
            <w:hideMark/>
          </w:tcPr>
          <w:p w14:paraId="0A1C57BF"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Highest Level Detected</w:t>
            </w:r>
          </w:p>
        </w:tc>
        <w:tc>
          <w:tcPr>
            <w:tcW w:w="1240" w:type="dxa"/>
            <w:tcBorders>
              <w:top w:val="nil"/>
              <w:left w:val="nil"/>
              <w:bottom w:val="single" w:sz="4" w:space="0" w:color="auto"/>
              <w:right w:val="single" w:sz="4" w:space="0" w:color="auto"/>
            </w:tcBorders>
            <w:shd w:val="clear" w:color="auto" w:fill="auto"/>
            <w:vAlign w:val="bottom"/>
            <w:hideMark/>
          </w:tcPr>
          <w:p w14:paraId="7C5EE4A5"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Range Level Detected</w:t>
            </w:r>
          </w:p>
        </w:tc>
        <w:tc>
          <w:tcPr>
            <w:tcW w:w="1139" w:type="dxa"/>
            <w:tcBorders>
              <w:top w:val="nil"/>
              <w:left w:val="nil"/>
              <w:bottom w:val="single" w:sz="4" w:space="0" w:color="auto"/>
              <w:right w:val="single" w:sz="4" w:space="0" w:color="auto"/>
            </w:tcBorders>
            <w:shd w:val="clear" w:color="auto" w:fill="auto"/>
            <w:vAlign w:val="bottom"/>
            <w:hideMark/>
          </w:tcPr>
          <w:p w14:paraId="5F7678DD"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MCLG</w:t>
            </w:r>
          </w:p>
        </w:tc>
        <w:tc>
          <w:tcPr>
            <w:tcW w:w="1025" w:type="dxa"/>
            <w:tcBorders>
              <w:top w:val="nil"/>
              <w:left w:val="nil"/>
              <w:bottom w:val="single" w:sz="4" w:space="0" w:color="auto"/>
              <w:right w:val="single" w:sz="4" w:space="0" w:color="auto"/>
            </w:tcBorders>
            <w:shd w:val="clear" w:color="auto" w:fill="auto"/>
            <w:noWrap/>
            <w:vAlign w:val="bottom"/>
            <w:hideMark/>
          </w:tcPr>
          <w:p w14:paraId="5F0797EA"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MCL</w:t>
            </w:r>
          </w:p>
        </w:tc>
        <w:tc>
          <w:tcPr>
            <w:tcW w:w="696" w:type="dxa"/>
            <w:tcBorders>
              <w:top w:val="nil"/>
              <w:left w:val="nil"/>
              <w:bottom w:val="single" w:sz="4" w:space="0" w:color="auto"/>
              <w:right w:val="single" w:sz="4" w:space="0" w:color="auto"/>
            </w:tcBorders>
            <w:shd w:val="clear" w:color="auto" w:fill="auto"/>
            <w:noWrap/>
            <w:vAlign w:val="bottom"/>
            <w:hideMark/>
          </w:tcPr>
          <w:p w14:paraId="415BDFD9"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Units</w:t>
            </w:r>
          </w:p>
        </w:tc>
        <w:tc>
          <w:tcPr>
            <w:tcW w:w="1048" w:type="dxa"/>
            <w:tcBorders>
              <w:top w:val="nil"/>
              <w:left w:val="nil"/>
              <w:bottom w:val="single" w:sz="4" w:space="0" w:color="auto"/>
              <w:right w:val="single" w:sz="4" w:space="0" w:color="auto"/>
            </w:tcBorders>
            <w:shd w:val="clear" w:color="auto" w:fill="auto"/>
            <w:noWrap/>
            <w:vAlign w:val="bottom"/>
            <w:hideMark/>
          </w:tcPr>
          <w:p w14:paraId="7CA75AA0"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Violation</w:t>
            </w:r>
          </w:p>
        </w:tc>
        <w:tc>
          <w:tcPr>
            <w:tcW w:w="4023" w:type="dxa"/>
            <w:tcBorders>
              <w:top w:val="nil"/>
              <w:left w:val="nil"/>
              <w:bottom w:val="single" w:sz="4" w:space="0" w:color="auto"/>
              <w:right w:val="double" w:sz="6" w:space="0" w:color="auto"/>
            </w:tcBorders>
            <w:shd w:val="clear" w:color="auto" w:fill="auto"/>
            <w:noWrap/>
            <w:vAlign w:val="bottom"/>
            <w:hideMark/>
          </w:tcPr>
          <w:p w14:paraId="3B4CA150"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Likely Source of Contamination</w:t>
            </w:r>
          </w:p>
        </w:tc>
      </w:tr>
      <w:tr w:rsidR="00E56088" w:rsidRPr="00E56088" w14:paraId="7C040B97" w14:textId="77777777" w:rsidTr="00E56088">
        <w:trPr>
          <w:gridAfter w:val="1"/>
          <w:wAfter w:w="222" w:type="dxa"/>
          <w:trHeight w:val="9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647F10E6"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Radioactive Contaminants</w:t>
            </w:r>
          </w:p>
        </w:tc>
        <w:tc>
          <w:tcPr>
            <w:tcW w:w="1460" w:type="dxa"/>
            <w:tcBorders>
              <w:top w:val="nil"/>
              <w:left w:val="nil"/>
              <w:bottom w:val="single" w:sz="4" w:space="0" w:color="auto"/>
              <w:right w:val="single" w:sz="4" w:space="0" w:color="auto"/>
            </w:tcBorders>
            <w:shd w:val="clear" w:color="auto" w:fill="auto"/>
            <w:noWrap/>
            <w:vAlign w:val="bottom"/>
            <w:hideMark/>
          </w:tcPr>
          <w:p w14:paraId="79B82B6E"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Collection Date</w:t>
            </w:r>
          </w:p>
        </w:tc>
        <w:tc>
          <w:tcPr>
            <w:tcW w:w="1329" w:type="dxa"/>
            <w:tcBorders>
              <w:top w:val="nil"/>
              <w:left w:val="nil"/>
              <w:bottom w:val="single" w:sz="4" w:space="0" w:color="auto"/>
              <w:right w:val="single" w:sz="4" w:space="0" w:color="auto"/>
            </w:tcBorders>
            <w:shd w:val="clear" w:color="auto" w:fill="auto"/>
            <w:vAlign w:val="bottom"/>
            <w:hideMark/>
          </w:tcPr>
          <w:p w14:paraId="29672009"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Highest Level Detected</w:t>
            </w:r>
          </w:p>
        </w:tc>
        <w:tc>
          <w:tcPr>
            <w:tcW w:w="1240" w:type="dxa"/>
            <w:tcBorders>
              <w:top w:val="nil"/>
              <w:left w:val="nil"/>
              <w:bottom w:val="single" w:sz="4" w:space="0" w:color="auto"/>
              <w:right w:val="single" w:sz="4" w:space="0" w:color="auto"/>
            </w:tcBorders>
            <w:shd w:val="clear" w:color="auto" w:fill="auto"/>
            <w:vAlign w:val="bottom"/>
            <w:hideMark/>
          </w:tcPr>
          <w:p w14:paraId="7444C385"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Range Level Detected</w:t>
            </w:r>
          </w:p>
        </w:tc>
        <w:tc>
          <w:tcPr>
            <w:tcW w:w="1139" w:type="dxa"/>
            <w:tcBorders>
              <w:top w:val="nil"/>
              <w:left w:val="nil"/>
              <w:bottom w:val="single" w:sz="4" w:space="0" w:color="auto"/>
              <w:right w:val="single" w:sz="4" w:space="0" w:color="auto"/>
            </w:tcBorders>
            <w:shd w:val="clear" w:color="auto" w:fill="auto"/>
            <w:vAlign w:val="bottom"/>
            <w:hideMark/>
          </w:tcPr>
          <w:p w14:paraId="0D0DC5BF"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MCLG</w:t>
            </w:r>
          </w:p>
        </w:tc>
        <w:tc>
          <w:tcPr>
            <w:tcW w:w="1025" w:type="dxa"/>
            <w:tcBorders>
              <w:top w:val="nil"/>
              <w:left w:val="nil"/>
              <w:bottom w:val="single" w:sz="4" w:space="0" w:color="auto"/>
              <w:right w:val="single" w:sz="4" w:space="0" w:color="auto"/>
            </w:tcBorders>
            <w:shd w:val="clear" w:color="auto" w:fill="auto"/>
            <w:noWrap/>
            <w:vAlign w:val="bottom"/>
            <w:hideMark/>
          </w:tcPr>
          <w:p w14:paraId="6467F0C0"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MCL</w:t>
            </w:r>
          </w:p>
        </w:tc>
        <w:tc>
          <w:tcPr>
            <w:tcW w:w="696" w:type="dxa"/>
            <w:tcBorders>
              <w:top w:val="nil"/>
              <w:left w:val="nil"/>
              <w:bottom w:val="single" w:sz="4" w:space="0" w:color="auto"/>
              <w:right w:val="single" w:sz="4" w:space="0" w:color="auto"/>
            </w:tcBorders>
            <w:shd w:val="clear" w:color="auto" w:fill="auto"/>
            <w:noWrap/>
            <w:vAlign w:val="bottom"/>
            <w:hideMark/>
          </w:tcPr>
          <w:p w14:paraId="028BD0B8"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Units</w:t>
            </w:r>
          </w:p>
        </w:tc>
        <w:tc>
          <w:tcPr>
            <w:tcW w:w="1048" w:type="dxa"/>
            <w:tcBorders>
              <w:top w:val="nil"/>
              <w:left w:val="nil"/>
              <w:bottom w:val="single" w:sz="4" w:space="0" w:color="auto"/>
              <w:right w:val="single" w:sz="4" w:space="0" w:color="auto"/>
            </w:tcBorders>
            <w:shd w:val="clear" w:color="auto" w:fill="auto"/>
            <w:noWrap/>
            <w:vAlign w:val="bottom"/>
            <w:hideMark/>
          </w:tcPr>
          <w:p w14:paraId="48D2C396"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Violation</w:t>
            </w:r>
          </w:p>
        </w:tc>
        <w:tc>
          <w:tcPr>
            <w:tcW w:w="4023" w:type="dxa"/>
            <w:tcBorders>
              <w:top w:val="nil"/>
              <w:left w:val="nil"/>
              <w:bottom w:val="single" w:sz="4" w:space="0" w:color="auto"/>
              <w:right w:val="double" w:sz="6" w:space="0" w:color="auto"/>
            </w:tcBorders>
            <w:shd w:val="clear" w:color="auto" w:fill="auto"/>
            <w:noWrap/>
            <w:vAlign w:val="bottom"/>
            <w:hideMark/>
          </w:tcPr>
          <w:p w14:paraId="58A639CB"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Likely Source of Contamination</w:t>
            </w:r>
          </w:p>
        </w:tc>
      </w:tr>
      <w:tr w:rsidR="00E56088" w:rsidRPr="00E56088" w14:paraId="6C57F54A" w14:textId="77777777" w:rsidTr="00E56088">
        <w:trPr>
          <w:gridAfter w:val="1"/>
          <w:wAfter w:w="222" w:type="dxa"/>
          <w:trHeight w:val="3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423DA0CF"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Combined Radium</w:t>
            </w:r>
          </w:p>
        </w:tc>
        <w:tc>
          <w:tcPr>
            <w:tcW w:w="1460" w:type="dxa"/>
            <w:tcBorders>
              <w:top w:val="nil"/>
              <w:left w:val="nil"/>
              <w:bottom w:val="single" w:sz="4" w:space="0" w:color="auto"/>
              <w:right w:val="single" w:sz="4" w:space="0" w:color="auto"/>
            </w:tcBorders>
            <w:shd w:val="clear" w:color="auto" w:fill="auto"/>
            <w:noWrap/>
            <w:vAlign w:val="bottom"/>
            <w:hideMark/>
          </w:tcPr>
          <w:p w14:paraId="514EEFE7"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2020</w:t>
            </w:r>
          </w:p>
        </w:tc>
        <w:tc>
          <w:tcPr>
            <w:tcW w:w="1329" w:type="dxa"/>
            <w:tcBorders>
              <w:top w:val="nil"/>
              <w:left w:val="nil"/>
              <w:bottom w:val="single" w:sz="4" w:space="0" w:color="auto"/>
              <w:right w:val="single" w:sz="4" w:space="0" w:color="auto"/>
            </w:tcBorders>
            <w:shd w:val="clear" w:color="auto" w:fill="auto"/>
            <w:vAlign w:val="bottom"/>
            <w:hideMark/>
          </w:tcPr>
          <w:p w14:paraId="5C564E6D"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0.672</w:t>
            </w:r>
          </w:p>
        </w:tc>
        <w:tc>
          <w:tcPr>
            <w:tcW w:w="1240" w:type="dxa"/>
            <w:tcBorders>
              <w:top w:val="nil"/>
              <w:left w:val="nil"/>
              <w:bottom w:val="single" w:sz="4" w:space="0" w:color="auto"/>
              <w:right w:val="single" w:sz="4" w:space="0" w:color="auto"/>
            </w:tcBorders>
            <w:shd w:val="clear" w:color="auto" w:fill="auto"/>
            <w:vAlign w:val="bottom"/>
            <w:hideMark/>
          </w:tcPr>
          <w:p w14:paraId="760B9FCF"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0.672 - 0.672</w:t>
            </w:r>
          </w:p>
        </w:tc>
        <w:tc>
          <w:tcPr>
            <w:tcW w:w="1139" w:type="dxa"/>
            <w:tcBorders>
              <w:top w:val="nil"/>
              <w:left w:val="nil"/>
              <w:bottom w:val="single" w:sz="4" w:space="0" w:color="auto"/>
              <w:right w:val="single" w:sz="4" w:space="0" w:color="auto"/>
            </w:tcBorders>
            <w:shd w:val="clear" w:color="auto" w:fill="auto"/>
            <w:vAlign w:val="bottom"/>
            <w:hideMark/>
          </w:tcPr>
          <w:p w14:paraId="36FEBDD6"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0</w:t>
            </w:r>
          </w:p>
        </w:tc>
        <w:tc>
          <w:tcPr>
            <w:tcW w:w="1025" w:type="dxa"/>
            <w:tcBorders>
              <w:top w:val="nil"/>
              <w:left w:val="nil"/>
              <w:bottom w:val="single" w:sz="4" w:space="0" w:color="auto"/>
              <w:right w:val="single" w:sz="4" w:space="0" w:color="auto"/>
            </w:tcBorders>
            <w:shd w:val="clear" w:color="auto" w:fill="auto"/>
            <w:noWrap/>
            <w:vAlign w:val="bottom"/>
            <w:hideMark/>
          </w:tcPr>
          <w:p w14:paraId="65C59B79"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5</w:t>
            </w:r>
          </w:p>
        </w:tc>
        <w:tc>
          <w:tcPr>
            <w:tcW w:w="696" w:type="dxa"/>
            <w:tcBorders>
              <w:top w:val="nil"/>
              <w:left w:val="nil"/>
              <w:bottom w:val="single" w:sz="4" w:space="0" w:color="auto"/>
              <w:right w:val="single" w:sz="4" w:space="0" w:color="auto"/>
            </w:tcBorders>
            <w:shd w:val="clear" w:color="auto" w:fill="auto"/>
            <w:noWrap/>
            <w:vAlign w:val="bottom"/>
            <w:hideMark/>
          </w:tcPr>
          <w:p w14:paraId="68EA5DE7"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pCi/L</w:t>
            </w:r>
          </w:p>
        </w:tc>
        <w:tc>
          <w:tcPr>
            <w:tcW w:w="1048" w:type="dxa"/>
            <w:tcBorders>
              <w:top w:val="nil"/>
              <w:left w:val="nil"/>
              <w:bottom w:val="single" w:sz="4" w:space="0" w:color="auto"/>
              <w:right w:val="single" w:sz="4" w:space="0" w:color="auto"/>
            </w:tcBorders>
            <w:shd w:val="clear" w:color="auto" w:fill="auto"/>
            <w:noWrap/>
            <w:vAlign w:val="bottom"/>
            <w:hideMark/>
          </w:tcPr>
          <w:p w14:paraId="022144CF"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N</w:t>
            </w:r>
          </w:p>
        </w:tc>
        <w:tc>
          <w:tcPr>
            <w:tcW w:w="4023" w:type="dxa"/>
            <w:tcBorders>
              <w:top w:val="nil"/>
              <w:left w:val="nil"/>
              <w:bottom w:val="single" w:sz="4" w:space="0" w:color="auto"/>
              <w:right w:val="double" w:sz="6" w:space="0" w:color="auto"/>
            </w:tcBorders>
            <w:shd w:val="clear" w:color="auto" w:fill="auto"/>
            <w:noWrap/>
            <w:vAlign w:val="bottom"/>
            <w:hideMark/>
          </w:tcPr>
          <w:p w14:paraId="51595D2A"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Erosion of natural deposits.</w:t>
            </w:r>
          </w:p>
        </w:tc>
      </w:tr>
      <w:tr w:rsidR="00E56088" w:rsidRPr="00E56088" w14:paraId="5B06B909" w14:textId="77777777" w:rsidTr="00E56088">
        <w:trPr>
          <w:gridAfter w:val="1"/>
          <w:wAfter w:w="222" w:type="dxa"/>
          <w:trHeight w:val="315"/>
        </w:trPr>
        <w:tc>
          <w:tcPr>
            <w:tcW w:w="3060" w:type="dxa"/>
            <w:tcBorders>
              <w:top w:val="nil"/>
              <w:left w:val="double" w:sz="6" w:space="0" w:color="auto"/>
              <w:bottom w:val="double" w:sz="6" w:space="0" w:color="auto"/>
              <w:right w:val="single" w:sz="4" w:space="0" w:color="auto"/>
            </w:tcBorders>
            <w:shd w:val="clear" w:color="auto" w:fill="auto"/>
            <w:noWrap/>
            <w:vAlign w:val="bottom"/>
            <w:hideMark/>
          </w:tcPr>
          <w:p w14:paraId="056A1158"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1460" w:type="dxa"/>
            <w:tcBorders>
              <w:top w:val="nil"/>
              <w:left w:val="nil"/>
              <w:bottom w:val="double" w:sz="6" w:space="0" w:color="auto"/>
              <w:right w:val="single" w:sz="4" w:space="0" w:color="auto"/>
            </w:tcBorders>
            <w:shd w:val="clear" w:color="auto" w:fill="auto"/>
            <w:noWrap/>
            <w:vAlign w:val="bottom"/>
            <w:hideMark/>
          </w:tcPr>
          <w:p w14:paraId="51282161"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1329" w:type="dxa"/>
            <w:tcBorders>
              <w:top w:val="nil"/>
              <w:left w:val="nil"/>
              <w:bottom w:val="double" w:sz="6" w:space="0" w:color="auto"/>
              <w:right w:val="single" w:sz="4" w:space="0" w:color="auto"/>
            </w:tcBorders>
            <w:shd w:val="clear" w:color="auto" w:fill="auto"/>
            <w:noWrap/>
            <w:vAlign w:val="bottom"/>
            <w:hideMark/>
          </w:tcPr>
          <w:p w14:paraId="0B9559DD"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1240" w:type="dxa"/>
            <w:tcBorders>
              <w:top w:val="nil"/>
              <w:left w:val="nil"/>
              <w:bottom w:val="double" w:sz="6" w:space="0" w:color="auto"/>
              <w:right w:val="single" w:sz="4" w:space="0" w:color="auto"/>
            </w:tcBorders>
            <w:shd w:val="clear" w:color="auto" w:fill="auto"/>
            <w:noWrap/>
            <w:vAlign w:val="bottom"/>
            <w:hideMark/>
          </w:tcPr>
          <w:p w14:paraId="7BA51BAB"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1139" w:type="dxa"/>
            <w:tcBorders>
              <w:top w:val="nil"/>
              <w:left w:val="nil"/>
              <w:bottom w:val="double" w:sz="6" w:space="0" w:color="auto"/>
              <w:right w:val="single" w:sz="4" w:space="0" w:color="auto"/>
            </w:tcBorders>
            <w:shd w:val="clear" w:color="auto" w:fill="auto"/>
            <w:noWrap/>
            <w:vAlign w:val="bottom"/>
            <w:hideMark/>
          </w:tcPr>
          <w:p w14:paraId="08236BA8"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1025" w:type="dxa"/>
            <w:tcBorders>
              <w:top w:val="nil"/>
              <w:left w:val="nil"/>
              <w:bottom w:val="double" w:sz="6" w:space="0" w:color="auto"/>
              <w:right w:val="single" w:sz="4" w:space="0" w:color="auto"/>
            </w:tcBorders>
            <w:shd w:val="clear" w:color="auto" w:fill="auto"/>
            <w:noWrap/>
            <w:vAlign w:val="bottom"/>
            <w:hideMark/>
          </w:tcPr>
          <w:p w14:paraId="51E5BB4F"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696" w:type="dxa"/>
            <w:tcBorders>
              <w:top w:val="nil"/>
              <w:left w:val="nil"/>
              <w:bottom w:val="double" w:sz="6" w:space="0" w:color="auto"/>
              <w:right w:val="single" w:sz="4" w:space="0" w:color="auto"/>
            </w:tcBorders>
            <w:shd w:val="clear" w:color="auto" w:fill="auto"/>
            <w:noWrap/>
            <w:vAlign w:val="bottom"/>
            <w:hideMark/>
          </w:tcPr>
          <w:p w14:paraId="754FB723"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1048" w:type="dxa"/>
            <w:tcBorders>
              <w:top w:val="nil"/>
              <w:left w:val="nil"/>
              <w:bottom w:val="double" w:sz="6" w:space="0" w:color="auto"/>
              <w:right w:val="single" w:sz="4" w:space="0" w:color="auto"/>
            </w:tcBorders>
            <w:shd w:val="clear" w:color="auto" w:fill="auto"/>
            <w:noWrap/>
            <w:vAlign w:val="bottom"/>
            <w:hideMark/>
          </w:tcPr>
          <w:p w14:paraId="0E31BA12"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4023" w:type="dxa"/>
            <w:tcBorders>
              <w:top w:val="nil"/>
              <w:left w:val="nil"/>
              <w:bottom w:val="double" w:sz="6" w:space="0" w:color="auto"/>
              <w:right w:val="double" w:sz="6" w:space="0" w:color="auto"/>
            </w:tcBorders>
            <w:shd w:val="clear" w:color="auto" w:fill="auto"/>
            <w:noWrap/>
            <w:vAlign w:val="bottom"/>
            <w:hideMark/>
          </w:tcPr>
          <w:p w14:paraId="24BBFDDC"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r>
      <w:tr w:rsidR="00E56088" w:rsidRPr="00E56088" w14:paraId="0428A37F" w14:textId="77777777" w:rsidTr="00E56088">
        <w:trPr>
          <w:gridAfter w:val="1"/>
          <w:wAfter w:w="222" w:type="dxa"/>
          <w:trHeight w:val="330"/>
        </w:trPr>
        <w:tc>
          <w:tcPr>
            <w:tcW w:w="15020" w:type="dxa"/>
            <w:gridSpan w:val="9"/>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2BF57F7D" w14:textId="77777777"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Water Quality Test Results</w:t>
            </w:r>
          </w:p>
        </w:tc>
      </w:tr>
      <w:tr w:rsidR="00E56088" w:rsidRPr="00E56088" w14:paraId="354D1BB6" w14:textId="77777777" w:rsidTr="00E56088">
        <w:trPr>
          <w:gridAfter w:val="1"/>
          <w:wAfter w:w="222" w:type="dxa"/>
          <w:trHeight w:val="615"/>
        </w:trPr>
        <w:tc>
          <w:tcPr>
            <w:tcW w:w="3060" w:type="dxa"/>
            <w:tcBorders>
              <w:top w:val="nil"/>
              <w:left w:val="double" w:sz="6" w:space="0" w:color="auto"/>
              <w:bottom w:val="single" w:sz="4" w:space="0" w:color="auto"/>
              <w:right w:val="single" w:sz="4" w:space="0" w:color="auto"/>
            </w:tcBorders>
            <w:shd w:val="clear" w:color="000000" w:fill="D0CECE"/>
            <w:noWrap/>
            <w:vAlign w:val="bottom"/>
            <w:hideMark/>
          </w:tcPr>
          <w:p w14:paraId="261504BF" w14:textId="77777777"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Turbidity</w:t>
            </w:r>
          </w:p>
        </w:tc>
        <w:tc>
          <w:tcPr>
            <w:tcW w:w="1460" w:type="dxa"/>
            <w:tcBorders>
              <w:top w:val="nil"/>
              <w:left w:val="nil"/>
              <w:bottom w:val="single" w:sz="4" w:space="0" w:color="auto"/>
              <w:right w:val="single" w:sz="4" w:space="0" w:color="auto"/>
            </w:tcBorders>
            <w:shd w:val="clear" w:color="000000" w:fill="D0CECE"/>
            <w:vAlign w:val="bottom"/>
            <w:hideMark/>
          </w:tcPr>
          <w:p w14:paraId="0F63E36A" w14:textId="77777777"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Limit (Treatment)</w:t>
            </w:r>
          </w:p>
        </w:tc>
        <w:tc>
          <w:tcPr>
            <w:tcW w:w="1329" w:type="dxa"/>
            <w:tcBorders>
              <w:top w:val="nil"/>
              <w:left w:val="nil"/>
              <w:bottom w:val="single" w:sz="4" w:space="0" w:color="auto"/>
              <w:right w:val="single" w:sz="4" w:space="0" w:color="auto"/>
            </w:tcBorders>
            <w:shd w:val="clear" w:color="000000" w:fill="D0CECE"/>
            <w:vAlign w:val="bottom"/>
            <w:hideMark/>
          </w:tcPr>
          <w:p w14:paraId="06180CB0" w14:textId="16C90930"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Level Detected</w:t>
            </w:r>
          </w:p>
        </w:tc>
        <w:tc>
          <w:tcPr>
            <w:tcW w:w="1240" w:type="dxa"/>
            <w:tcBorders>
              <w:top w:val="nil"/>
              <w:left w:val="nil"/>
              <w:bottom w:val="single" w:sz="4" w:space="0" w:color="auto"/>
              <w:right w:val="single" w:sz="4" w:space="0" w:color="auto"/>
            </w:tcBorders>
            <w:shd w:val="clear" w:color="000000" w:fill="D0CECE"/>
            <w:noWrap/>
            <w:vAlign w:val="bottom"/>
            <w:hideMark/>
          </w:tcPr>
          <w:p w14:paraId="63AB71BC" w14:textId="1A81ABEC"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Violation</w:t>
            </w:r>
          </w:p>
        </w:tc>
        <w:tc>
          <w:tcPr>
            <w:tcW w:w="7931" w:type="dxa"/>
            <w:gridSpan w:val="5"/>
            <w:tcBorders>
              <w:top w:val="double" w:sz="6" w:space="0" w:color="auto"/>
              <w:left w:val="nil"/>
              <w:bottom w:val="single" w:sz="4" w:space="0" w:color="auto"/>
              <w:right w:val="double" w:sz="6" w:space="0" w:color="000000"/>
            </w:tcBorders>
            <w:shd w:val="clear" w:color="000000" w:fill="D0CECE"/>
            <w:vAlign w:val="bottom"/>
            <w:hideMark/>
          </w:tcPr>
          <w:p w14:paraId="4337232C" w14:textId="77777777"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Likely Source of Contamination</w:t>
            </w:r>
          </w:p>
        </w:tc>
      </w:tr>
      <w:tr w:rsidR="00E56088" w:rsidRPr="00E56088" w14:paraId="43DB318B" w14:textId="77777777" w:rsidTr="00E56088">
        <w:trPr>
          <w:gridAfter w:val="1"/>
          <w:wAfter w:w="222" w:type="dxa"/>
          <w:trHeight w:val="3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6A2CEEF4"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Highest Single measurement</w:t>
            </w:r>
          </w:p>
        </w:tc>
        <w:tc>
          <w:tcPr>
            <w:tcW w:w="1460" w:type="dxa"/>
            <w:tcBorders>
              <w:top w:val="nil"/>
              <w:left w:val="nil"/>
              <w:bottom w:val="single" w:sz="4" w:space="0" w:color="auto"/>
              <w:right w:val="single" w:sz="4" w:space="0" w:color="auto"/>
            </w:tcBorders>
            <w:shd w:val="clear" w:color="auto" w:fill="auto"/>
            <w:noWrap/>
            <w:vAlign w:val="bottom"/>
            <w:hideMark/>
          </w:tcPr>
          <w:p w14:paraId="58D7FEAD" w14:textId="0FE32210"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1 N</w:t>
            </w:r>
            <w:r>
              <w:rPr>
                <w:rFonts w:ascii="Calibri" w:eastAsia="Times New Roman" w:hAnsi="Calibri" w:cs="Calibri"/>
                <w:color w:val="000000"/>
              </w:rPr>
              <w:t>TU</w:t>
            </w:r>
          </w:p>
        </w:tc>
        <w:tc>
          <w:tcPr>
            <w:tcW w:w="1329" w:type="dxa"/>
            <w:tcBorders>
              <w:top w:val="nil"/>
              <w:left w:val="nil"/>
              <w:bottom w:val="single" w:sz="4" w:space="0" w:color="auto"/>
              <w:right w:val="single" w:sz="4" w:space="0" w:color="auto"/>
            </w:tcBorders>
            <w:shd w:val="clear" w:color="auto" w:fill="auto"/>
            <w:noWrap/>
            <w:vAlign w:val="bottom"/>
            <w:hideMark/>
          </w:tcPr>
          <w:p w14:paraId="71520C3C" w14:textId="34BC8F6D"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0.31 N</w:t>
            </w:r>
            <w:r>
              <w:rPr>
                <w:rFonts w:ascii="Calibri" w:eastAsia="Times New Roman" w:hAnsi="Calibri" w:cs="Calibri"/>
                <w:color w:val="000000"/>
              </w:rPr>
              <w:t>T</w:t>
            </w:r>
            <w:r w:rsidRPr="00E56088">
              <w:rPr>
                <w:rFonts w:ascii="Calibri" w:eastAsia="Times New Roman" w:hAnsi="Calibri" w:cs="Calibri"/>
                <w:color w:val="000000"/>
              </w:rPr>
              <w:t>U</w:t>
            </w:r>
          </w:p>
        </w:tc>
        <w:tc>
          <w:tcPr>
            <w:tcW w:w="1240" w:type="dxa"/>
            <w:tcBorders>
              <w:top w:val="nil"/>
              <w:left w:val="nil"/>
              <w:bottom w:val="single" w:sz="4" w:space="0" w:color="auto"/>
              <w:right w:val="single" w:sz="4" w:space="0" w:color="auto"/>
            </w:tcBorders>
            <w:shd w:val="clear" w:color="auto" w:fill="auto"/>
            <w:noWrap/>
            <w:vAlign w:val="bottom"/>
            <w:hideMark/>
          </w:tcPr>
          <w:p w14:paraId="73AC4E62"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N</w:t>
            </w:r>
          </w:p>
        </w:tc>
        <w:tc>
          <w:tcPr>
            <w:tcW w:w="1139" w:type="dxa"/>
            <w:tcBorders>
              <w:top w:val="nil"/>
              <w:left w:val="nil"/>
              <w:bottom w:val="single" w:sz="4" w:space="0" w:color="auto"/>
              <w:right w:val="single" w:sz="4" w:space="0" w:color="auto"/>
            </w:tcBorders>
            <w:shd w:val="clear" w:color="auto" w:fill="auto"/>
            <w:noWrap/>
            <w:vAlign w:val="bottom"/>
            <w:hideMark/>
          </w:tcPr>
          <w:p w14:paraId="3447F7B8"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1025" w:type="dxa"/>
            <w:tcBorders>
              <w:top w:val="nil"/>
              <w:left w:val="nil"/>
              <w:bottom w:val="single" w:sz="4" w:space="0" w:color="auto"/>
              <w:right w:val="single" w:sz="4" w:space="0" w:color="auto"/>
            </w:tcBorders>
            <w:shd w:val="clear" w:color="auto" w:fill="auto"/>
            <w:noWrap/>
            <w:vAlign w:val="bottom"/>
            <w:hideMark/>
          </w:tcPr>
          <w:p w14:paraId="47F719E5"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14:paraId="6DA94E0A"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1323CC66"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4023" w:type="dxa"/>
            <w:tcBorders>
              <w:top w:val="nil"/>
              <w:left w:val="nil"/>
              <w:bottom w:val="single" w:sz="4" w:space="0" w:color="auto"/>
              <w:right w:val="double" w:sz="6" w:space="0" w:color="auto"/>
            </w:tcBorders>
            <w:shd w:val="clear" w:color="auto" w:fill="auto"/>
            <w:noWrap/>
            <w:vAlign w:val="bottom"/>
            <w:hideMark/>
          </w:tcPr>
          <w:p w14:paraId="5F6514C8"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Soil runoff</w:t>
            </w:r>
          </w:p>
        </w:tc>
      </w:tr>
      <w:tr w:rsidR="00E56088" w:rsidRPr="00E56088" w14:paraId="1A4E4C76" w14:textId="77777777" w:rsidTr="00E56088">
        <w:trPr>
          <w:gridAfter w:val="1"/>
          <w:wAfter w:w="222" w:type="dxa"/>
          <w:trHeight w:val="3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4B08891F"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Lowest monthly % meeting limit</w:t>
            </w:r>
          </w:p>
        </w:tc>
        <w:tc>
          <w:tcPr>
            <w:tcW w:w="1460" w:type="dxa"/>
            <w:tcBorders>
              <w:top w:val="nil"/>
              <w:left w:val="nil"/>
              <w:bottom w:val="single" w:sz="4" w:space="0" w:color="auto"/>
              <w:right w:val="single" w:sz="4" w:space="0" w:color="auto"/>
            </w:tcBorders>
            <w:shd w:val="clear" w:color="auto" w:fill="auto"/>
            <w:noWrap/>
            <w:vAlign w:val="bottom"/>
            <w:hideMark/>
          </w:tcPr>
          <w:p w14:paraId="21814C1F"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0.3</w:t>
            </w:r>
          </w:p>
        </w:tc>
        <w:tc>
          <w:tcPr>
            <w:tcW w:w="1329" w:type="dxa"/>
            <w:tcBorders>
              <w:top w:val="nil"/>
              <w:left w:val="nil"/>
              <w:bottom w:val="single" w:sz="4" w:space="0" w:color="auto"/>
              <w:right w:val="single" w:sz="4" w:space="0" w:color="auto"/>
            </w:tcBorders>
            <w:shd w:val="clear" w:color="auto" w:fill="auto"/>
            <w:noWrap/>
            <w:vAlign w:val="bottom"/>
            <w:hideMark/>
          </w:tcPr>
          <w:p w14:paraId="7851FD47"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100%</w:t>
            </w:r>
          </w:p>
        </w:tc>
        <w:tc>
          <w:tcPr>
            <w:tcW w:w="1240" w:type="dxa"/>
            <w:tcBorders>
              <w:top w:val="nil"/>
              <w:left w:val="nil"/>
              <w:bottom w:val="single" w:sz="4" w:space="0" w:color="auto"/>
              <w:right w:val="single" w:sz="4" w:space="0" w:color="auto"/>
            </w:tcBorders>
            <w:shd w:val="clear" w:color="auto" w:fill="auto"/>
            <w:noWrap/>
            <w:vAlign w:val="bottom"/>
            <w:hideMark/>
          </w:tcPr>
          <w:p w14:paraId="7C6E7996"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N</w:t>
            </w:r>
          </w:p>
        </w:tc>
        <w:tc>
          <w:tcPr>
            <w:tcW w:w="1139" w:type="dxa"/>
            <w:tcBorders>
              <w:top w:val="nil"/>
              <w:left w:val="nil"/>
              <w:bottom w:val="single" w:sz="4" w:space="0" w:color="auto"/>
              <w:right w:val="single" w:sz="4" w:space="0" w:color="auto"/>
            </w:tcBorders>
            <w:shd w:val="clear" w:color="auto" w:fill="auto"/>
            <w:noWrap/>
            <w:vAlign w:val="bottom"/>
            <w:hideMark/>
          </w:tcPr>
          <w:p w14:paraId="353B65CE"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1025" w:type="dxa"/>
            <w:tcBorders>
              <w:top w:val="nil"/>
              <w:left w:val="nil"/>
              <w:bottom w:val="single" w:sz="4" w:space="0" w:color="auto"/>
              <w:right w:val="single" w:sz="4" w:space="0" w:color="auto"/>
            </w:tcBorders>
            <w:shd w:val="clear" w:color="auto" w:fill="auto"/>
            <w:noWrap/>
            <w:vAlign w:val="bottom"/>
            <w:hideMark/>
          </w:tcPr>
          <w:p w14:paraId="42BD627B"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14:paraId="7677EFEF"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723C8933"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4023" w:type="dxa"/>
            <w:tcBorders>
              <w:top w:val="nil"/>
              <w:left w:val="nil"/>
              <w:bottom w:val="single" w:sz="4" w:space="0" w:color="auto"/>
              <w:right w:val="double" w:sz="6" w:space="0" w:color="auto"/>
            </w:tcBorders>
            <w:shd w:val="clear" w:color="auto" w:fill="auto"/>
            <w:noWrap/>
            <w:vAlign w:val="bottom"/>
            <w:hideMark/>
          </w:tcPr>
          <w:p w14:paraId="17686097"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Soil runoff</w:t>
            </w:r>
          </w:p>
        </w:tc>
      </w:tr>
      <w:tr w:rsidR="00E56088" w:rsidRPr="00E56088" w14:paraId="22DA9568" w14:textId="77777777" w:rsidTr="00E56088">
        <w:trPr>
          <w:gridAfter w:val="1"/>
          <w:wAfter w:w="222" w:type="dxa"/>
          <w:trHeight w:val="450"/>
        </w:trPr>
        <w:tc>
          <w:tcPr>
            <w:tcW w:w="15020" w:type="dxa"/>
            <w:gridSpan w:val="9"/>
            <w:vMerge w:val="restart"/>
            <w:tcBorders>
              <w:top w:val="single" w:sz="4" w:space="0" w:color="auto"/>
              <w:left w:val="double" w:sz="6" w:space="0" w:color="auto"/>
              <w:bottom w:val="nil"/>
              <w:right w:val="double" w:sz="6" w:space="0" w:color="000000"/>
            </w:tcBorders>
            <w:shd w:val="clear" w:color="auto" w:fill="auto"/>
            <w:hideMark/>
          </w:tcPr>
          <w:p w14:paraId="48D808E8"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xml:space="preserve">Information Statement: Turbidity is a measurement of the cloudiness of the water caused by suspended particles. We Monitor it because it is a good Indicator of water quality and the effectiveness of our filtrations system and disinfectants.                                                                                                                                                                </w:t>
            </w:r>
            <w:r w:rsidRPr="00E56088">
              <w:rPr>
                <w:rFonts w:ascii="Calibri" w:eastAsia="Times New Roman" w:hAnsi="Calibri" w:cs="Calibri"/>
                <w:b/>
                <w:bCs/>
                <w:color w:val="000000"/>
              </w:rPr>
              <w:t xml:space="preserve"> Total Organic Carbon                                                                                                                                                                                                                                                                                         </w:t>
            </w:r>
            <w:r w:rsidRPr="00E56088">
              <w:rPr>
                <w:rFonts w:ascii="Calibri" w:eastAsia="Times New Roman" w:hAnsi="Calibri" w:cs="Calibri"/>
                <w:color w:val="000000"/>
              </w:rPr>
              <w:t xml:space="preserve">The percentage of Total Organic Carbon (TOC) removal was measured each month and the system met all TOC removal requirements set, unless a TOC violation is noted in the violation section                                                                                                                                                                                                                                                                       </w:t>
            </w:r>
            <w:r w:rsidRPr="00E56088">
              <w:rPr>
                <w:rFonts w:ascii="Calibri" w:eastAsia="Times New Roman" w:hAnsi="Calibri" w:cs="Calibri"/>
                <w:b/>
                <w:bCs/>
                <w:color w:val="000000"/>
              </w:rPr>
              <w:t xml:space="preserve">                            </w:t>
            </w:r>
          </w:p>
        </w:tc>
      </w:tr>
      <w:tr w:rsidR="00E56088" w:rsidRPr="00E56088" w14:paraId="5D96FB92" w14:textId="77777777" w:rsidTr="00E56088">
        <w:trPr>
          <w:trHeight w:val="300"/>
        </w:trPr>
        <w:tc>
          <w:tcPr>
            <w:tcW w:w="15020" w:type="dxa"/>
            <w:gridSpan w:val="9"/>
            <w:vMerge/>
            <w:tcBorders>
              <w:top w:val="single" w:sz="4" w:space="0" w:color="auto"/>
              <w:left w:val="double" w:sz="6" w:space="0" w:color="auto"/>
              <w:bottom w:val="nil"/>
              <w:right w:val="double" w:sz="6" w:space="0" w:color="000000"/>
            </w:tcBorders>
            <w:vAlign w:val="center"/>
            <w:hideMark/>
          </w:tcPr>
          <w:p w14:paraId="36A28A8D" w14:textId="77777777" w:rsidR="00E56088" w:rsidRPr="00E56088" w:rsidRDefault="00E56088" w:rsidP="00E56088">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14AA1FE9" w14:textId="77777777" w:rsidR="00E56088" w:rsidRPr="00E56088" w:rsidRDefault="00E56088" w:rsidP="00E56088">
            <w:pPr>
              <w:spacing w:after="0" w:line="240" w:lineRule="auto"/>
              <w:rPr>
                <w:rFonts w:ascii="Calibri" w:eastAsia="Times New Roman" w:hAnsi="Calibri" w:cs="Calibri"/>
                <w:color w:val="000000"/>
              </w:rPr>
            </w:pPr>
          </w:p>
        </w:tc>
      </w:tr>
      <w:tr w:rsidR="00E56088" w:rsidRPr="00E56088" w14:paraId="16C770C9" w14:textId="77777777" w:rsidTr="00E56088">
        <w:trPr>
          <w:trHeight w:val="690"/>
        </w:trPr>
        <w:tc>
          <w:tcPr>
            <w:tcW w:w="15020" w:type="dxa"/>
            <w:gridSpan w:val="9"/>
            <w:vMerge/>
            <w:tcBorders>
              <w:top w:val="single" w:sz="4" w:space="0" w:color="auto"/>
              <w:left w:val="double" w:sz="6" w:space="0" w:color="auto"/>
              <w:bottom w:val="nil"/>
              <w:right w:val="double" w:sz="6" w:space="0" w:color="000000"/>
            </w:tcBorders>
            <w:vAlign w:val="center"/>
            <w:hideMark/>
          </w:tcPr>
          <w:p w14:paraId="043DE649" w14:textId="77777777" w:rsidR="00E56088" w:rsidRPr="00E56088" w:rsidRDefault="00E56088" w:rsidP="00E56088">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55B8349E" w14:textId="77777777" w:rsidR="00E56088" w:rsidRPr="00E56088" w:rsidRDefault="00E56088" w:rsidP="00E56088">
            <w:pPr>
              <w:spacing w:after="0" w:line="240" w:lineRule="auto"/>
              <w:rPr>
                <w:rFonts w:ascii="Times New Roman" w:eastAsia="Times New Roman" w:hAnsi="Times New Roman" w:cs="Times New Roman"/>
                <w:sz w:val="20"/>
                <w:szCs w:val="20"/>
              </w:rPr>
            </w:pPr>
          </w:p>
        </w:tc>
      </w:tr>
      <w:tr w:rsidR="00E56088" w:rsidRPr="00E56088" w14:paraId="47302ADF" w14:textId="77777777" w:rsidTr="00E56088">
        <w:trPr>
          <w:trHeight w:val="330"/>
        </w:trPr>
        <w:tc>
          <w:tcPr>
            <w:tcW w:w="15020" w:type="dxa"/>
            <w:gridSpan w:val="9"/>
            <w:tcBorders>
              <w:top w:val="double" w:sz="6" w:space="0" w:color="auto"/>
              <w:left w:val="double" w:sz="6" w:space="0" w:color="auto"/>
              <w:bottom w:val="double" w:sz="6" w:space="0" w:color="auto"/>
              <w:right w:val="double" w:sz="6" w:space="0" w:color="000000"/>
            </w:tcBorders>
            <w:shd w:val="clear" w:color="000000" w:fill="FFFF00"/>
            <w:noWrap/>
            <w:vAlign w:val="bottom"/>
            <w:hideMark/>
          </w:tcPr>
          <w:p w14:paraId="7C3E8B42"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Lake of Egypt</w:t>
            </w:r>
          </w:p>
        </w:tc>
        <w:tc>
          <w:tcPr>
            <w:tcW w:w="222" w:type="dxa"/>
            <w:vAlign w:val="center"/>
            <w:hideMark/>
          </w:tcPr>
          <w:p w14:paraId="067164AE" w14:textId="77777777" w:rsidR="00E56088" w:rsidRPr="00E56088" w:rsidRDefault="00E56088" w:rsidP="00E56088">
            <w:pPr>
              <w:spacing w:after="0" w:line="240" w:lineRule="auto"/>
              <w:rPr>
                <w:rFonts w:ascii="Times New Roman" w:eastAsia="Times New Roman" w:hAnsi="Times New Roman" w:cs="Times New Roman"/>
                <w:sz w:val="20"/>
                <w:szCs w:val="20"/>
              </w:rPr>
            </w:pPr>
          </w:p>
        </w:tc>
      </w:tr>
      <w:tr w:rsidR="00E56088" w:rsidRPr="00E56088" w14:paraId="566AECD6" w14:textId="77777777" w:rsidTr="00E56088">
        <w:trPr>
          <w:trHeight w:val="330"/>
        </w:trPr>
        <w:tc>
          <w:tcPr>
            <w:tcW w:w="15020" w:type="dxa"/>
            <w:gridSpan w:val="9"/>
            <w:tcBorders>
              <w:top w:val="double" w:sz="6" w:space="0" w:color="auto"/>
              <w:left w:val="double" w:sz="6" w:space="0" w:color="auto"/>
              <w:bottom w:val="double" w:sz="6" w:space="0" w:color="auto"/>
              <w:right w:val="double" w:sz="6" w:space="0" w:color="000000"/>
            </w:tcBorders>
            <w:shd w:val="clear" w:color="000000" w:fill="FFFFFF"/>
            <w:noWrap/>
            <w:vAlign w:val="bottom"/>
            <w:hideMark/>
          </w:tcPr>
          <w:p w14:paraId="1DE987AD" w14:textId="77777777"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 xml:space="preserve">Lead and Copper </w:t>
            </w:r>
          </w:p>
        </w:tc>
        <w:tc>
          <w:tcPr>
            <w:tcW w:w="222" w:type="dxa"/>
            <w:vAlign w:val="center"/>
            <w:hideMark/>
          </w:tcPr>
          <w:p w14:paraId="2306C972" w14:textId="77777777" w:rsidR="00E56088" w:rsidRPr="00E56088" w:rsidRDefault="00E56088" w:rsidP="00E56088">
            <w:pPr>
              <w:spacing w:after="0" w:line="240" w:lineRule="auto"/>
              <w:rPr>
                <w:rFonts w:ascii="Times New Roman" w:eastAsia="Times New Roman" w:hAnsi="Times New Roman" w:cs="Times New Roman"/>
                <w:sz w:val="20"/>
                <w:szCs w:val="20"/>
              </w:rPr>
            </w:pPr>
          </w:p>
        </w:tc>
      </w:tr>
      <w:tr w:rsidR="00E56088" w:rsidRPr="00E56088" w14:paraId="2C26C4CC" w14:textId="77777777" w:rsidTr="00E56088">
        <w:trPr>
          <w:trHeight w:val="1320"/>
        </w:trPr>
        <w:tc>
          <w:tcPr>
            <w:tcW w:w="15020" w:type="dxa"/>
            <w:gridSpan w:val="9"/>
            <w:tcBorders>
              <w:top w:val="single" w:sz="4" w:space="0" w:color="auto"/>
              <w:left w:val="double" w:sz="6" w:space="0" w:color="auto"/>
              <w:bottom w:val="nil"/>
              <w:right w:val="double" w:sz="6" w:space="0" w:color="000000"/>
            </w:tcBorders>
            <w:shd w:val="clear" w:color="000000" w:fill="FFFFFF"/>
            <w:hideMark/>
          </w:tcPr>
          <w:p w14:paraId="5F0CA016" w14:textId="19FA5854"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xml:space="preserve">Definitions:                                                                                                                                                                                                                                                                                                              </w:t>
            </w:r>
            <w:r w:rsidRPr="00E56088">
              <w:rPr>
                <w:rFonts w:ascii="Calibri" w:eastAsia="Times New Roman" w:hAnsi="Calibri" w:cs="Calibri"/>
                <w:color w:val="000000"/>
              </w:rPr>
              <w:br/>
              <w:t xml:space="preserve">Action Level Goal (ALG): The level of a contaminant in drinking water below which there is no known or expected risk to health. ALGs allow for a margin of safety.                                                                                                                                                                                                                                                                                                           Action Level : The concentration of a contaminant which, if exceeded, triggers treatment or other requirements which a water system must follow.                                                                                                                                                                                                                                                                                                                                                                                                                                                                                                                                                                                                                                                                                                                                                                                                                                                                                                                                                                                                                                                                                                                                                                                                                                                                                                                                     </w:t>
            </w:r>
          </w:p>
        </w:tc>
        <w:tc>
          <w:tcPr>
            <w:tcW w:w="222" w:type="dxa"/>
            <w:vAlign w:val="center"/>
            <w:hideMark/>
          </w:tcPr>
          <w:p w14:paraId="02665DBD" w14:textId="77777777" w:rsidR="00E56088" w:rsidRPr="00E56088" w:rsidRDefault="00E56088" w:rsidP="00E56088">
            <w:pPr>
              <w:spacing w:after="0" w:line="240" w:lineRule="auto"/>
              <w:rPr>
                <w:rFonts w:ascii="Times New Roman" w:eastAsia="Times New Roman" w:hAnsi="Times New Roman" w:cs="Times New Roman"/>
                <w:sz w:val="20"/>
                <w:szCs w:val="20"/>
              </w:rPr>
            </w:pPr>
          </w:p>
        </w:tc>
      </w:tr>
      <w:tr w:rsidR="00E56088" w:rsidRPr="00E56088" w14:paraId="78562363" w14:textId="77777777" w:rsidTr="00E56088">
        <w:trPr>
          <w:trHeight w:val="615"/>
        </w:trPr>
        <w:tc>
          <w:tcPr>
            <w:tcW w:w="3060" w:type="dxa"/>
            <w:tcBorders>
              <w:top w:val="double" w:sz="6" w:space="0" w:color="auto"/>
              <w:left w:val="double" w:sz="6" w:space="0" w:color="auto"/>
              <w:bottom w:val="single" w:sz="4" w:space="0" w:color="auto"/>
              <w:right w:val="single" w:sz="4" w:space="0" w:color="auto"/>
            </w:tcBorders>
            <w:shd w:val="clear" w:color="000000" w:fill="D0CECE"/>
            <w:noWrap/>
            <w:vAlign w:val="bottom"/>
            <w:hideMark/>
          </w:tcPr>
          <w:p w14:paraId="6658953C" w14:textId="77777777"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Lead and Copper</w:t>
            </w:r>
          </w:p>
        </w:tc>
        <w:tc>
          <w:tcPr>
            <w:tcW w:w="1460" w:type="dxa"/>
            <w:tcBorders>
              <w:top w:val="double" w:sz="6" w:space="0" w:color="auto"/>
              <w:left w:val="nil"/>
              <w:bottom w:val="single" w:sz="4" w:space="0" w:color="auto"/>
              <w:right w:val="single" w:sz="4" w:space="0" w:color="auto"/>
            </w:tcBorders>
            <w:shd w:val="clear" w:color="000000" w:fill="D0CECE"/>
            <w:vAlign w:val="bottom"/>
            <w:hideMark/>
          </w:tcPr>
          <w:p w14:paraId="6F620871" w14:textId="77777777"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Date Sampled</w:t>
            </w:r>
          </w:p>
        </w:tc>
        <w:tc>
          <w:tcPr>
            <w:tcW w:w="1329" w:type="dxa"/>
            <w:tcBorders>
              <w:top w:val="double" w:sz="6" w:space="0" w:color="auto"/>
              <w:left w:val="nil"/>
              <w:bottom w:val="single" w:sz="4" w:space="0" w:color="auto"/>
              <w:right w:val="single" w:sz="4" w:space="0" w:color="auto"/>
            </w:tcBorders>
            <w:shd w:val="clear" w:color="000000" w:fill="D0CECE"/>
            <w:noWrap/>
            <w:vAlign w:val="bottom"/>
            <w:hideMark/>
          </w:tcPr>
          <w:p w14:paraId="1EEADB9A" w14:textId="77777777"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MCLG</w:t>
            </w:r>
          </w:p>
        </w:tc>
        <w:tc>
          <w:tcPr>
            <w:tcW w:w="1240" w:type="dxa"/>
            <w:tcBorders>
              <w:top w:val="double" w:sz="6" w:space="0" w:color="auto"/>
              <w:left w:val="nil"/>
              <w:bottom w:val="single" w:sz="4" w:space="0" w:color="auto"/>
              <w:right w:val="single" w:sz="4" w:space="0" w:color="auto"/>
            </w:tcBorders>
            <w:shd w:val="clear" w:color="000000" w:fill="D0CECE"/>
            <w:vAlign w:val="bottom"/>
            <w:hideMark/>
          </w:tcPr>
          <w:p w14:paraId="32F762DC" w14:textId="77777777"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Action Level (AL)</w:t>
            </w:r>
          </w:p>
        </w:tc>
        <w:tc>
          <w:tcPr>
            <w:tcW w:w="1139" w:type="dxa"/>
            <w:tcBorders>
              <w:top w:val="double" w:sz="6" w:space="0" w:color="auto"/>
              <w:left w:val="nil"/>
              <w:bottom w:val="single" w:sz="4" w:space="0" w:color="auto"/>
              <w:right w:val="single" w:sz="4" w:space="0" w:color="auto"/>
            </w:tcBorders>
            <w:shd w:val="clear" w:color="000000" w:fill="D0CECE"/>
            <w:vAlign w:val="bottom"/>
            <w:hideMark/>
          </w:tcPr>
          <w:p w14:paraId="57986970" w14:textId="77777777"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90th Percentile</w:t>
            </w:r>
          </w:p>
        </w:tc>
        <w:tc>
          <w:tcPr>
            <w:tcW w:w="1025" w:type="dxa"/>
            <w:tcBorders>
              <w:top w:val="double" w:sz="6" w:space="0" w:color="auto"/>
              <w:left w:val="nil"/>
              <w:bottom w:val="single" w:sz="4" w:space="0" w:color="auto"/>
              <w:right w:val="single" w:sz="4" w:space="0" w:color="auto"/>
            </w:tcBorders>
            <w:shd w:val="clear" w:color="000000" w:fill="D0CECE"/>
            <w:vAlign w:val="bottom"/>
            <w:hideMark/>
          </w:tcPr>
          <w:p w14:paraId="0D11CD86" w14:textId="77777777"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 Sites Over AL</w:t>
            </w:r>
          </w:p>
        </w:tc>
        <w:tc>
          <w:tcPr>
            <w:tcW w:w="696" w:type="dxa"/>
            <w:tcBorders>
              <w:top w:val="double" w:sz="6" w:space="0" w:color="auto"/>
              <w:left w:val="nil"/>
              <w:bottom w:val="single" w:sz="4" w:space="0" w:color="auto"/>
              <w:right w:val="single" w:sz="4" w:space="0" w:color="auto"/>
            </w:tcBorders>
            <w:shd w:val="clear" w:color="000000" w:fill="D0CECE"/>
            <w:vAlign w:val="bottom"/>
            <w:hideMark/>
          </w:tcPr>
          <w:p w14:paraId="7F064D5D"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Units</w:t>
            </w:r>
          </w:p>
        </w:tc>
        <w:tc>
          <w:tcPr>
            <w:tcW w:w="1048" w:type="dxa"/>
            <w:tcBorders>
              <w:top w:val="double" w:sz="6" w:space="0" w:color="auto"/>
              <w:left w:val="nil"/>
              <w:bottom w:val="single" w:sz="4" w:space="0" w:color="auto"/>
              <w:right w:val="single" w:sz="4" w:space="0" w:color="auto"/>
            </w:tcBorders>
            <w:shd w:val="clear" w:color="000000" w:fill="D0CECE"/>
            <w:vAlign w:val="bottom"/>
            <w:hideMark/>
          </w:tcPr>
          <w:p w14:paraId="2FD2F820"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Violation</w:t>
            </w:r>
          </w:p>
        </w:tc>
        <w:tc>
          <w:tcPr>
            <w:tcW w:w="4023" w:type="dxa"/>
            <w:tcBorders>
              <w:top w:val="double" w:sz="6" w:space="0" w:color="auto"/>
              <w:left w:val="nil"/>
              <w:bottom w:val="single" w:sz="4" w:space="0" w:color="auto"/>
              <w:right w:val="double" w:sz="6" w:space="0" w:color="auto"/>
            </w:tcBorders>
            <w:shd w:val="clear" w:color="000000" w:fill="D0CECE"/>
            <w:vAlign w:val="bottom"/>
            <w:hideMark/>
          </w:tcPr>
          <w:p w14:paraId="4B85A988" w14:textId="77777777"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Likely Source of Contamination</w:t>
            </w:r>
          </w:p>
        </w:tc>
        <w:tc>
          <w:tcPr>
            <w:tcW w:w="222" w:type="dxa"/>
            <w:vAlign w:val="center"/>
            <w:hideMark/>
          </w:tcPr>
          <w:p w14:paraId="61C5B24D" w14:textId="77777777" w:rsidR="00E56088" w:rsidRPr="00E56088" w:rsidRDefault="00E56088" w:rsidP="00E56088">
            <w:pPr>
              <w:spacing w:after="0" w:line="240" w:lineRule="auto"/>
              <w:rPr>
                <w:rFonts w:ascii="Times New Roman" w:eastAsia="Times New Roman" w:hAnsi="Times New Roman" w:cs="Times New Roman"/>
                <w:sz w:val="20"/>
                <w:szCs w:val="20"/>
              </w:rPr>
            </w:pPr>
          </w:p>
        </w:tc>
      </w:tr>
      <w:tr w:rsidR="00E56088" w:rsidRPr="00E56088" w14:paraId="2521CF09" w14:textId="77777777" w:rsidTr="00E56088">
        <w:trPr>
          <w:trHeight w:val="9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1B9890FE"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Copper</w:t>
            </w:r>
          </w:p>
        </w:tc>
        <w:tc>
          <w:tcPr>
            <w:tcW w:w="1460" w:type="dxa"/>
            <w:tcBorders>
              <w:top w:val="nil"/>
              <w:left w:val="nil"/>
              <w:bottom w:val="single" w:sz="4" w:space="0" w:color="auto"/>
              <w:right w:val="single" w:sz="4" w:space="0" w:color="auto"/>
            </w:tcBorders>
            <w:shd w:val="clear" w:color="auto" w:fill="auto"/>
            <w:noWrap/>
            <w:vAlign w:val="bottom"/>
            <w:hideMark/>
          </w:tcPr>
          <w:p w14:paraId="46FF15D9" w14:textId="77777777" w:rsidR="00E56088" w:rsidRPr="00E56088" w:rsidRDefault="00E56088" w:rsidP="00E56088">
            <w:pPr>
              <w:spacing w:after="0" w:line="240" w:lineRule="auto"/>
              <w:jc w:val="right"/>
              <w:rPr>
                <w:rFonts w:ascii="Calibri" w:eastAsia="Times New Roman" w:hAnsi="Calibri" w:cs="Calibri"/>
                <w:color w:val="000000"/>
              </w:rPr>
            </w:pPr>
            <w:r w:rsidRPr="00E56088">
              <w:rPr>
                <w:rFonts w:ascii="Calibri" w:eastAsia="Times New Roman" w:hAnsi="Calibri" w:cs="Calibri"/>
                <w:color w:val="000000"/>
              </w:rPr>
              <w:t>7/17/2020</w:t>
            </w:r>
          </w:p>
        </w:tc>
        <w:tc>
          <w:tcPr>
            <w:tcW w:w="1329" w:type="dxa"/>
            <w:tcBorders>
              <w:top w:val="nil"/>
              <w:left w:val="nil"/>
              <w:bottom w:val="single" w:sz="4" w:space="0" w:color="auto"/>
              <w:right w:val="single" w:sz="4" w:space="0" w:color="auto"/>
            </w:tcBorders>
            <w:shd w:val="clear" w:color="auto" w:fill="auto"/>
            <w:noWrap/>
            <w:vAlign w:val="bottom"/>
            <w:hideMark/>
          </w:tcPr>
          <w:p w14:paraId="42F5FACD" w14:textId="77777777" w:rsidR="00E56088" w:rsidRPr="00E56088" w:rsidRDefault="00E56088" w:rsidP="00E56088">
            <w:pPr>
              <w:spacing w:after="0" w:line="240" w:lineRule="auto"/>
              <w:jc w:val="right"/>
              <w:rPr>
                <w:rFonts w:ascii="Calibri" w:eastAsia="Times New Roman" w:hAnsi="Calibri" w:cs="Calibri"/>
                <w:color w:val="000000"/>
              </w:rPr>
            </w:pPr>
            <w:r w:rsidRPr="00E56088">
              <w:rPr>
                <w:rFonts w:ascii="Calibri" w:eastAsia="Times New Roman" w:hAnsi="Calibri" w:cs="Calibri"/>
                <w:color w:val="000000"/>
              </w:rPr>
              <w:t>1.3</w:t>
            </w:r>
          </w:p>
        </w:tc>
        <w:tc>
          <w:tcPr>
            <w:tcW w:w="1240" w:type="dxa"/>
            <w:tcBorders>
              <w:top w:val="nil"/>
              <w:left w:val="nil"/>
              <w:bottom w:val="single" w:sz="4" w:space="0" w:color="auto"/>
              <w:right w:val="single" w:sz="4" w:space="0" w:color="auto"/>
            </w:tcBorders>
            <w:shd w:val="clear" w:color="auto" w:fill="auto"/>
            <w:noWrap/>
            <w:vAlign w:val="bottom"/>
            <w:hideMark/>
          </w:tcPr>
          <w:p w14:paraId="71A3638F" w14:textId="77777777" w:rsidR="00E56088" w:rsidRPr="00E56088" w:rsidRDefault="00E56088" w:rsidP="00E56088">
            <w:pPr>
              <w:spacing w:after="0" w:line="240" w:lineRule="auto"/>
              <w:jc w:val="right"/>
              <w:rPr>
                <w:rFonts w:ascii="Calibri" w:eastAsia="Times New Roman" w:hAnsi="Calibri" w:cs="Calibri"/>
                <w:color w:val="000000"/>
              </w:rPr>
            </w:pPr>
            <w:r w:rsidRPr="00E56088">
              <w:rPr>
                <w:rFonts w:ascii="Calibri" w:eastAsia="Times New Roman" w:hAnsi="Calibri" w:cs="Calibri"/>
                <w:color w:val="000000"/>
              </w:rPr>
              <w:t>1.3</w:t>
            </w:r>
          </w:p>
        </w:tc>
        <w:tc>
          <w:tcPr>
            <w:tcW w:w="1139" w:type="dxa"/>
            <w:tcBorders>
              <w:top w:val="nil"/>
              <w:left w:val="nil"/>
              <w:bottom w:val="single" w:sz="4" w:space="0" w:color="auto"/>
              <w:right w:val="single" w:sz="4" w:space="0" w:color="auto"/>
            </w:tcBorders>
            <w:shd w:val="clear" w:color="auto" w:fill="auto"/>
            <w:noWrap/>
            <w:vAlign w:val="bottom"/>
            <w:hideMark/>
          </w:tcPr>
          <w:p w14:paraId="242F6408" w14:textId="77777777" w:rsidR="00E56088" w:rsidRPr="00E56088" w:rsidRDefault="00E56088" w:rsidP="00E56088">
            <w:pPr>
              <w:spacing w:after="0" w:line="240" w:lineRule="auto"/>
              <w:jc w:val="right"/>
              <w:rPr>
                <w:rFonts w:ascii="Calibri" w:eastAsia="Times New Roman" w:hAnsi="Calibri" w:cs="Calibri"/>
                <w:color w:val="000000"/>
              </w:rPr>
            </w:pPr>
            <w:r w:rsidRPr="00E56088">
              <w:rPr>
                <w:rFonts w:ascii="Calibri" w:eastAsia="Times New Roman" w:hAnsi="Calibri" w:cs="Calibri"/>
                <w:color w:val="000000"/>
              </w:rPr>
              <w:t>0.024</w:t>
            </w:r>
          </w:p>
        </w:tc>
        <w:tc>
          <w:tcPr>
            <w:tcW w:w="1025" w:type="dxa"/>
            <w:tcBorders>
              <w:top w:val="nil"/>
              <w:left w:val="nil"/>
              <w:bottom w:val="single" w:sz="4" w:space="0" w:color="auto"/>
              <w:right w:val="single" w:sz="4" w:space="0" w:color="auto"/>
            </w:tcBorders>
            <w:shd w:val="clear" w:color="auto" w:fill="auto"/>
            <w:noWrap/>
            <w:vAlign w:val="bottom"/>
            <w:hideMark/>
          </w:tcPr>
          <w:p w14:paraId="491D3CC8" w14:textId="77777777" w:rsidR="00E56088" w:rsidRPr="00E56088" w:rsidRDefault="00E56088" w:rsidP="00E56088">
            <w:pPr>
              <w:spacing w:after="0" w:line="240" w:lineRule="auto"/>
              <w:jc w:val="right"/>
              <w:rPr>
                <w:rFonts w:ascii="Calibri" w:eastAsia="Times New Roman" w:hAnsi="Calibri" w:cs="Calibri"/>
                <w:color w:val="000000"/>
              </w:rPr>
            </w:pPr>
            <w:r w:rsidRPr="00E56088">
              <w:rPr>
                <w:rFonts w:ascii="Calibri" w:eastAsia="Times New Roman" w:hAnsi="Calibri" w:cs="Calibri"/>
                <w:color w:val="000000"/>
              </w:rPr>
              <w:t>0</w:t>
            </w:r>
          </w:p>
        </w:tc>
        <w:tc>
          <w:tcPr>
            <w:tcW w:w="696" w:type="dxa"/>
            <w:tcBorders>
              <w:top w:val="nil"/>
              <w:left w:val="nil"/>
              <w:bottom w:val="single" w:sz="4" w:space="0" w:color="auto"/>
              <w:right w:val="single" w:sz="4" w:space="0" w:color="auto"/>
            </w:tcBorders>
            <w:shd w:val="clear" w:color="auto" w:fill="auto"/>
            <w:noWrap/>
            <w:vAlign w:val="bottom"/>
            <w:hideMark/>
          </w:tcPr>
          <w:p w14:paraId="01B18F24"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ppm</w:t>
            </w:r>
          </w:p>
        </w:tc>
        <w:tc>
          <w:tcPr>
            <w:tcW w:w="1048" w:type="dxa"/>
            <w:tcBorders>
              <w:top w:val="nil"/>
              <w:left w:val="nil"/>
              <w:bottom w:val="single" w:sz="4" w:space="0" w:color="auto"/>
              <w:right w:val="single" w:sz="4" w:space="0" w:color="auto"/>
            </w:tcBorders>
            <w:shd w:val="clear" w:color="auto" w:fill="auto"/>
            <w:noWrap/>
            <w:vAlign w:val="bottom"/>
            <w:hideMark/>
          </w:tcPr>
          <w:p w14:paraId="13CCFA53"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N</w:t>
            </w:r>
          </w:p>
        </w:tc>
        <w:tc>
          <w:tcPr>
            <w:tcW w:w="4023" w:type="dxa"/>
            <w:tcBorders>
              <w:top w:val="nil"/>
              <w:left w:val="nil"/>
              <w:bottom w:val="single" w:sz="4" w:space="0" w:color="auto"/>
              <w:right w:val="double" w:sz="6" w:space="0" w:color="auto"/>
            </w:tcBorders>
            <w:shd w:val="clear" w:color="auto" w:fill="auto"/>
            <w:vAlign w:val="bottom"/>
            <w:hideMark/>
          </w:tcPr>
          <w:p w14:paraId="39ABF601" w14:textId="06694B6C"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Erosion Of deposits: Leeching from wood preservatives: Corrosion of household plumbing system.</w:t>
            </w:r>
          </w:p>
        </w:tc>
        <w:tc>
          <w:tcPr>
            <w:tcW w:w="222" w:type="dxa"/>
            <w:vAlign w:val="center"/>
            <w:hideMark/>
          </w:tcPr>
          <w:p w14:paraId="15096985" w14:textId="77777777" w:rsidR="00E56088" w:rsidRPr="00E56088" w:rsidRDefault="00E56088" w:rsidP="00E56088">
            <w:pPr>
              <w:spacing w:after="0" w:line="240" w:lineRule="auto"/>
              <w:rPr>
                <w:rFonts w:ascii="Times New Roman" w:eastAsia="Times New Roman" w:hAnsi="Times New Roman" w:cs="Times New Roman"/>
                <w:sz w:val="20"/>
                <w:szCs w:val="20"/>
              </w:rPr>
            </w:pPr>
          </w:p>
        </w:tc>
      </w:tr>
      <w:tr w:rsidR="00E56088" w:rsidRPr="00E56088" w14:paraId="3B402BDF" w14:textId="77777777" w:rsidTr="00E56088">
        <w:trPr>
          <w:trHeight w:val="315"/>
        </w:trPr>
        <w:tc>
          <w:tcPr>
            <w:tcW w:w="15020" w:type="dxa"/>
            <w:gridSpan w:val="9"/>
            <w:tcBorders>
              <w:top w:val="single" w:sz="4" w:space="0" w:color="auto"/>
              <w:left w:val="double" w:sz="6" w:space="0" w:color="auto"/>
              <w:bottom w:val="nil"/>
              <w:right w:val="double" w:sz="6" w:space="0" w:color="000000"/>
            </w:tcBorders>
            <w:shd w:val="clear" w:color="auto" w:fill="auto"/>
            <w:noWrap/>
            <w:vAlign w:val="bottom"/>
            <w:hideMark/>
          </w:tcPr>
          <w:p w14:paraId="1D105D32" w14:textId="77777777"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Regulated Contaminants</w:t>
            </w:r>
          </w:p>
        </w:tc>
        <w:tc>
          <w:tcPr>
            <w:tcW w:w="222" w:type="dxa"/>
            <w:vAlign w:val="center"/>
            <w:hideMark/>
          </w:tcPr>
          <w:p w14:paraId="17D4013C" w14:textId="77777777" w:rsidR="00E56088" w:rsidRPr="00E56088" w:rsidRDefault="00E56088" w:rsidP="00E56088">
            <w:pPr>
              <w:spacing w:after="0" w:line="240" w:lineRule="auto"/>
              <w:rPr>
                <w:rFonts w:ascii="Times New Roman" w:eastAsia="Times New Roman" w:hAnsi="Times New Roman" w:cs="Times New Roman"/>
                <w:sz w:val="20"/>
                <w:szCs w:val="20"/>
              </w:rPr>
            </w:pPr>
          </w:p>
        </w:tc>
      </w:tr>
      <w:tr w:rsidR="00E56088" w:rsidRPr="00E56088" w14:paraId="397A0811" w14:textId="77777777" w:rsidTr="00E56088">
        <w:trPr>
          <w:trHeight w:val="915"/>
        </w:trPr>
        <w:tc>
          <w:tcPr>
            <w:tcW w:w="3060" w:type="dxa"/>
            <w:tcBorders>
              <w:top w:val="double" w:sz="6" w:space="0" w:color="auto"/>
              <w:left w:val="double" w:sz="6" w:space="0" w:color="auto"/>
              <w:bottom w:val="single" w:sz="4" w:space="0" w:color="auto"/>
              <w:right w:val="single" w:sz="4" w:space="0" w:color="auto"/>
            </w:tcBorders>
            <w:shd w:val="clear" w:color="000000" w:fill="D0CECE"/>
            <w:vAlign w:val="bottom"/>
            <w:hideMark/>
          </w:tcPr>
          <w:p w14:paraId="27DFD205" w14:textId="77777777"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Disinfectants and Disinfection By- Products</w:t>
            </w:r>
          </w:p>
        </w:tc>
        <w:tc>
          <w:tcPr>
            <w:tcW w:w="1460" w:type="dxa"/>
            <w:tcBorders>
              <w:top w:val="double" w:sz="6" w:space="0" w:color="auto"/>
              <w:left w:val="nil"/>
              <w:bottom w:val="single" w:sz="4" w:space="0" w:color="auto"/>
              <w:right w:val="single" w:sz="4" w:space="0" w:color="auto"/>
            </w:tcBorders>
            <w:shd w:val="clear" w:color="000000" w:fill="D0CECE"/>
            <w:vAlign w:val="bottom"/>
            <w:hideMark/>
          </w:tcPr>
          <w:p w14:paraId="5088D2A5"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Collection Date</w:t>
            </w:r>
          </w:p>
        </w:tc>
        <w:tc>
          <w:tcPr>
            <w:tcW w:w="1329" w:type="dxa"/>
            <w:tcBorders>
              <w:top w:val="double" w:sz="6" w:space="0" w:color="auto"/>
              <w:left w:val="nil"/>
              <w:bottom w:val="single" w:sz="4" w:space="0" w:color="auto"/>
              <w:right w:val="single" w:sz="4" w:space="0" w:color="auto"/>
            </w:tcBorders>
            <w:shd w:val="clear" w:color="000000" w:fill="D0CECE"/>
            <w:vAlign w:val="bottom"/>
            <w:hideMark/>
          </w:tcPr>
          <w:p w14:paraId="2C05F310"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Highest Level Detected</w:t>
            </w:r>
          </w:p>
        </w:tc>
        <w:tc>
          <w:tcPr>
            <w:tcW w:w="1240" w:type="dxa"/>
            <w:tcBorders>
              <w:top w:val="double" w:sz="6" w:space="0" w:color="auto"/>
              <w:left w:val="nil"/>
              <w:bottom w:val="single" w:sz="4" w:space="0" w:color="auto"/>
              <w:right w:val="single" w:sz="4" w:space="0" w:color="auto"/>
            </w:tcBorders>
            <w:shd w:val="clear" w:color="000000" w:fill="D0CECE"/>
            <w:vAlign w:val="bottom"/>
            <w:hideMark/>
          </w:tcPr>
          <w:p w14:paraId="7B4A6E99"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 xml:space="preserve">     Range of Levels Detected</w:t>
            </w:r>
          </w:p>
        </w:tc>
        <w:tc>
          <w:tcPr>
            <w:tcW w:w="1139" w:type="dxa"/>
            <w:tcBorders>
              <w:top w:val="double" w:sz="6" w:space="0" w:color="auto"/>
              <w:left w:val="nil"/>
              <w:bottom w:val="single" w:sz="4" w:space="0" w:color="auto"/>
              <w:right w:val="single" w:sz="4" w:space="0" w:color="auto"/>
            </w:tcBorders>
            <w:shd w:val="clear" w:color="000000" w:fill="D0CECE"/>
            <w:vAlign w:val="bottom"/>
            <w:hideMark/>
          </w:tcPr>
          <w:p w14:paraId="7181CFDA"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MCLG</w:t>
            </w:r>
          </w:p>
        </w:tc>
        <w:tc>
          <w:tcPr>
            <w:tcW w:w="1025" w:type="dxa"/>
            <w:tcBorders>
              <w:top w:val="double" w:sz="6" w:space="0" w:color="auto"/>
              <w:left w:val="nil"/>
              <w:bottom w:val="single" w:sz="4" w:space="0" w:color="auto"/>
              <w:right w:val="single" w:sz="4" w:space="0" w:color="auto"/>
            </w:tcBorders>
            <w:shd w:val="clear" w:color="000000" w:fill="D0CECE"/>
            <w:vAlign w:val="bottom"/>
            <w:hideMark/>
          </w:tcPr>
          <w:p w14:paraId="1C0FCA2B"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MCL</w:t>
            </w:r>
          </w:p>
        </w:tc>
        <w:tc>
          <w:tcPr>
            <w:tcW w:w="696" w:type="dxa"/>
            <w:tcBorders>
              <w:top w:val="double" w:sz="6" w:space="0" w:color="auto"/>
              <w:left w:val="nil"/>
              <w:bottom w:val="single" w:sz="4" w:space="0" w:color="auto"/>
              <w:right w:val="single" w:sz="4" w:space="0" w:color="auto"/>
            </w:tcBorders>
            <w:shd w:val="clear" w:color="000000" w:fill="D0CECE"/>
            <w:vAlign w:val="bottom"/>
            <w:hideMark/>
          </w:tcPr>
          <w:p w14:paraId="24CBA3B9"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Units</w:t>
            </w:r>
          </w:p>
        </w:tc>
        <w:tc>
          <w:tcPr>
            <w:tcW w:w="1048" w:type="dxa"/>
            <w:tcBorders>
              <w:top w:val="double" w:sz="6" w:space="0" w:color="auto"/>
              <w:left w:val="nil"/>
              <w:bottom w:val="single" w:sz="4" w:space="0" w:color="auto"/>
              <w:right w:val="single" w:sz="4" w:space="0" w:color="auto"/>
            </w:tcBorders>
            <w:shd w:val="clear" w:color="000000" w:fill="D0CECE"/>
            <w:vAlign w:val="bottom"/>
            <w:hideMark/>
          </w:tcPr>
          <w:p w14:paraId="3354AA5A"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Violation</w:t>
            </w:r>
          </w:p>
        </w:tc>
        <w:tc>
          <w:tcPr>
            <w:tcW w:w="4023" w:type="dxa"/>
            <w:tcBorders>
              <w:top w:val="double" w:sz="6" w:space="0" w:color="auto"/>
              <w:left w:val="nil"/>
              <w:bottom w:val="single" w:sz="4" w:space="0" w:color="auto"/>
              <w:right w:val="double" w:sz="6" w:space="0" w:color="auto"/>
            </w:tcBorders>
            <w:shd w:val="clear" w:color="000000" w:fill="D0CECE"/>
            <w:vAlign w:val="bottom"/>
            <w:hideMark/>
          </w:tcPr>
          <w:p w14:paraId="521816BC" w14:textId="77777777"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Likely Source of Contamination</w:t>
            </w:r>
          </w:p>
        </w:tc>
        <w:tc>
          <w:tcPr>
            <w:tcW w:w="222" w:type="dxa"/>
            <w:vAlign w:val="center"/>
            <w:hideMark/>
          </w:tcPr>
          <w:p w14:paraId="012D148D" w14:textId="77777777" w:rsidR="00E56088" w:rsidRPr="00E56088" w:rsidRDefault="00E56088" w:rsidP="00E56088">
            <w:pPr>
              <w:spacing w:after="0" w:line="240" w:lineRule="auto"/>
              <w:rPr>
                <w:rFonts w:ascii="Times New Roman" w:eastAsia="Times New Roman" w:hAnsi="Times New Roman" w:cs="Times New Roman"/>
                <w:sz w:val="20"/>
                <w:szCs w:val="20"/>
              </w:rPr>
            </w:pPr>
          </w:p>
        </w:tc>
      </w:tr>
      <w:tr w:rsidR="00E56088" w:rsidRPr="00E56088" w14:paraId="7DA68274" w14:textId="77777777" w:rsidTr="00E56088">
        <w:trPr>
          <w:trHeight w:val="3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1994396A"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Chloramines</w:t>
            </w:r>
          </w:p>
        </w:tc>
        <w:tc>
          <w:tcPr>
            <w:tcW w:w="1460" w:type="dxa"/>
            <w:tcBorders>
              <w:top w:val="nil"/>
              <w:left w:val="nil"/>
              <w:bottom w:val="single" w:sz="4" w:space="0" w:color="auto"/>
              <w:right w:val="single" w:sz="4" w:space="0" w:color="auto"/>
            </w:tcBorders>
            <w:shd w:val="clear" w:color="auto" w:fill="auto"/>
            <w:noWrap/>
            <w:vAlign w:val="bottom"/>
            <w:hideMark/>
          </w:tcPr>
          <w:p w14:paraId="666B5027" w14:textId="77777777" w:rsidR="00E56088" w:rsidRPr="00E56088" w:rsidRDefault="00E56088" w:rsidP="00E56088">
            <w:pPr>
              <w:spacing w:after="0" w:line="240" w:lineRule="auto"/>
              <w:jc w:val="right"/>
              <w:rPr>
                <w:rFonts w:ascii="Calibri" w:eastAsia="Times New Roman" w:hAnsi="Calibri" w:cs="Calibri"/>
                <w:color w:val="000000"/>
              </w:rPr>
            </w:pPr>
            <w:r w:rsidRPr="00E56088">
              <w:rPr>
                <w:rFonts w:ascii="Calibri" w:eastAsia="Times New Roman" w:hAnsi="Calibri" w:cs="Calibri"/>
                <w:color w:val="000000"/>
              </w:rPr>
              <w:t>2020</w:t>
            </w:r>
          </w:p>
        </w:tc>
        <w:tc>
          <w:tcPr>
            <w:tcW w:w="1329" w:type="dxa"/>
            <w:tcBorders>
              <w:top w:val="nil"/>
              <w:left w:val="nil"/>
              <w:bottom w:val="single" w:sz="4" w:space="0" w:color="auto"/>
              <w:right w:val="single" w:sz="4" w:space="0" w:color="auto"/>
            </w:tcBorders>
            <w:shd w:val="clear" w:color="auto" w:fill="auto"/>
            <w:noWrap/>
            <w:vAlign w:val="bottom"/>
            <w:hideMark/>
          </w:tcPr>
          <w:p w14:paraId="3DEECE4C" w14:textId="77777777" w:rsidR="00E56088" w:rsidRPr="00E56088" w:rsidRDefault="00E56088" w:rsidP="00E56088">
            <w:pPr>
              <w:spacing w:after="0" w:line="240" w:lineRule="auto"/>
              <w:jc w:val="right"/>
              <w:rPr>
                <w:rFonts w:ascii="Calibri" w:eastAsia="Times New Roman" w:hAnsi="Calibri" w:cs="Calibri"/>
                <w:color w:val="000000"/>
              </w:rPr>
            </w:pPr>
            <w:r w:rsidRPr="00E56088">
              <w:rPr>
                <w:rFonts w:ascii="Calibri" w:eastAsia="Times New Roman" w:hAnsi="Calibri" w:cs="Calibri"/>
                <w:color w:val="000000"/>
              </w:rPr>
              <w:t>3.1</w:t>
            </w:r>
          </w:p>
        </w:tc>
        <w:tc>
          <w:tcPr>
            <w:tcW w:w="1240" w:type="dxa"/>
            <w:tcBorders>
              <w:top w:val="nil"/>
              <w:left w:val="nil"/>
              <w:bottom w:val="single" w:sz="4" w:space="0" w:color="auto"/>
              <w:right w:val="single" w:sz="4" w:space="0" w:color="auto"/>
            </w:tcBorders>
            <w:shd w:val="clear" w:color="auto" w:fill="auto"/>
            <w:noWrap/>
            <w:vAlign w:val="bottom"/>
            <w:hideMark/>
          </w:tcPr>
          <w:p w14:paraId="0D6D0331"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2.5 - 5</w:t>
            </w:r>
          </w:p>
        </w:tc>
        <w:tc>
          <w:tcPr>
            <w:tcW w:w="1139" w:type="dxa"/>
            <w:tcBorders>
              <w:top w:val="nil"/>
              <w:left w:val="nil"/>
              <w:bottom w:val="single" w:sz="4" w:space="0" w:color="auto"/>
              <w:right w:val="single" w:sz="4" w:space="0" w:color="auto"/>
            </w:tcBorders>
            <w:shd w:val="clear" w:color="auto" w:fill="auto"/>
            <w:noWrap/>
            <w:vAlign w:val="bottom"/>
            <w:hideMark/>
          </w:tcPr>
          <w:p w14:paraId="2A203084"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MRDLG = 4</w:t>
            </w:r>
          </w:p>
        </w:tc>
        <w:tc>
          <w:tcPr>
            <w:tcW w:w="1025" w:type="dxa"/>
            <w:tcBorders>
              <w:top w:val="nil"/>
              <w:left w:val="nil"/>
              <w:bottom w:val="single" w:sz="4" w:space="0" w:color="auto"/>
              <w:right w:val="single" w:sz="4" w:space="0" w:color="auto"/>
            </w:tcBorders>
            <w:shd w:val="clear" w:color="auto" w:fill="auto"/>
            <w:noWrap/>
            <w:vAlign w:val="bottom"/>
            <w:hideMark/>
          </w:tcPr>
          <w:p w14:paraId="2FF1F6E5"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MRDL = 4</w:t>
            </w:r>
          </w:p>
        </w:tc>
        <w:tc>
          <w:tcPr>
            <w:tcW w:w="696" w:type="dxa"/>
            <w:tcBorders>
              <w:top w:val="nil"/>
              <w:left w:val="nil"/>
              <w:bottom w:val="single" w:sz="4" w:space="0" w:color="auto"/>
              <w:right w:val="single" w:sz="4" w:space="0" w:color="auto"/>
            </w:tcBorders>
            <w:shd w:val="clear" w:color="auto" w:fill="auto"/>
            <w:noWrap/>
            <w:vAlign w:val="bottom"/>
            <w:hideMark/>
          </w:tcPr>
          <w:p w14:paraId="709978D8"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ppm</w:t>
            </w:r>
          </w:p>
        </w:tc>
        <w:tc>
          <w:tcPr>
            <w:tcW w:w="1048" w:type="dxa"/>
            <w:tcBorders>
              <w:top w:val="nil"/>
              <w:left w:val="nil"/>
              <w:bottom w:val="single" w:sz="4" w:space="0" w:color="auto"/>
              <w:right w:val="single" w:sz="4" w:space="0" w:color="auto"/>
            </w:tcBorders>
            <w:shd w:val="clear" w:color="auto" w:fill="auto"/>
            <w:noWrap/>
            <w:vAlign w:val="bottom"/>
            <w:hideMark/>
          </w:tcPr>
          <w:p w14:paraId="4ABDE583"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N</w:t>
            </w:r>
          </w:p>
        </w:tc>
        <w:tc>
          <w:tcPr>
            <w:tcW w:w="4023" w:type="dxa"/>
            <w:tcBorders>
              <w:top w:val="nil"/>
              <w:left w:val="nil"/>
              <w:bottom w:val="single" w:sz="4" w:space="0" w:color="auto"/>
              <w:right w:val="double" w:sz="6" w:space="0" w:color="auto"/>
            </w:tcBorders>
            <w:shd w:val="clear" w:color="auto" w:fill="auto"/>
            <w:noWrap/>
            <w:vAlign w:val="bottom"/>
            <w:hideMark/>
          </w:tcPr>
          <w:p w14:paraId="721AB3EB"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Water additive used to control microbes.</w:t>
            </w:r>
          </w:p>
        </w:tc>
        <w:tc>
          <w:tcPr>
            <w:tcW w:w="222" w:type="dxa"/>
            <w:vAlign w:val="center"/>
            <w:hideMark/>
          </w:tcPr>
          <w:p w14:paraId="05753CB4" w14:textId="77777777" w:rsidR="00E56088" w:rsidRPr="00E56088" w:rsidRDefault="00E56088" w:rsidP="00E56088">
            <w:pPr>
              <w:spacing w:after="0" w:line="240" w:lineRule="auto"/>
              <w:rPr>
                <w:rFonts w:ascii="Times New Roman" w:eastAsia="Times New Roman" w:hAnsi="Times New Roman" w:cs="Times New Roman"/>
                <w:sz w:val="20"/>
                <w:szCs w:val="20"/>
              </w:rPr>
            </w:pPr>
          </w:p>
        </w:tc>
      </w:tr>
      <w:tr w:rsidR="00E56088" w:rsidRPr="00E56088" w14:paraId="0867FAF4" w14:textId="77777777" w:rsidTr="00E56088">
        <w:trPr>
          <w:trHeight w:val="3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77E79DC3"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Chlorite</w:t>
            </w:r>
          </w:p>
        </w:tc>
        <w:tc>
          <w:tcPr>
            <w:tcW w:w="1460" w:type="dxa"/>
            <w:tcBorders>
              <w:top w:val="nil"/>
              <w:left w:val="nil"/>
              <w:bottom w:val="single" w:sz="4" w:space="0" w:color="auto"/>
              <w:right w:val="single" w:sz="4" w:space="0" w:color="auto"/>
            </w:tcBorders>
            <w:shd w:val="clear" w:color="auto" w:fill="auto"/>
            <w:noWrap/>
            <w:vAlign w:val="bottom"/>
            <w:hideMark/>
          </w:tcPr>
          <w:p w14:paraId="0B9C4B56" w14:textId="77777777" w:rsidR="00E56088" w:rsidRPr="00E56088" w:rsidRDefault="00E56088" w:rsidP="00E56088">
            <w:pPr>
              <w:spacing w:after="0" w:line="240" w:lineRule="auto"/>
              <w:jc w:val="right"/>
              <w:rPr>
                <w:rFonts w:ascii="Calibri" w:eastAsia="Times New Roman" w:hAnsi="Calibri" w:cs="Calibri"/>
                <w:color w:val="000000"/>
              </w:rPr>
            </w:pPr>
            <w:r w:rsidRPr="00E56088">
              <w:rPr>
                <w:rFonts w:ascii="Calibri" w:eastAsia="Times New Roman" w:hAnsi="Calibri" w:cs="Calibri"/>
                <w:color w:val="000000"/>
              </w:rPr>
              <w:t>2020</w:t>
            </w:r>
          </w:p>
        </w:tc>
        <w:tc>
          <w:tcPr>
            <w:tcW w:w="1329" w:type="dxa"/>
            <w:tcBorders>
              <w:top w:val="nil"/>
              <w:left w:val="nil"/>
              <w:bottom w:val="single" w:sz="4" w:space="0" w:color="auto"/>
              <w:right w:val="single" w:sz="4" w:space="0" w:color="auto"/>
            </w:tcBorders>
            <w:shd w:val="clear" w:color="auto" w:fill="auto"/>
            <w:noWrap/>
            <w:vAlign w:val="bottom"/>
            <w:hideMark/>
          </w:tcPr>
          <w:p w14:paraId="0602E1B6" w14:textId="77777777" w:rsidR="00E56088" w:rsidRPr="00E56088" w:rsidRDefault="00E56088" w:rsidP="00E56088">
            <w:pPr>
              <w:spacing w:after="0" w:line="240" w:lineRule="auto"/>
              <w:jc w:val="right"/>
              <w:rPr>
                <w:rFonts w:ascii="Calibri" w:eastAsia="Times New Roman" w:hAnsi="Calibri" w:cs="Calibri"/>
                <w:color w:val="000000"/>
              </w:rPr>
            </w:pPr>
            <w:r w:rsidRPr="00E56088">
              <w:rPr>
                <w:rFonts w:ascii="Calibri" w:eastAsia="Times New Roman" w:hAnsi="Calibri" w:cs="Calibri"/>
                <w:color w:val="000000"/>
              </w:rPr>
              <w:t>0.71</w:t>
            </w:r>
          </w:p>
        </w:tc>
        <w:tc>
          <w:tcPr>
            <w:tcW w:w="1240" w:type="dxa"/>
            <w:tcBorders>
              <w:top w:val="nil"/>
              <w:left w:val="nil"/>
              <w:bottom w:val="single" w:sz="4" w:space="0" w:color="auto"/>
              <w:right w:val="single" w:sz="4" w:space="0" w:color="auto"/>
            </w:tcBorders>
            <w:shd w:val="clear" w:color="auto" w:fill="auto"/>
            <w:noWrap/>
            <w:vAlign w:val="bottom"/>
            <w:hideMark/>
          </w:tcPr>
          <w:p w14:paraId="3799B0D3"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0.57 - 0.71</w:t>
            </w:r>
          </w:p>
        </w:tc>
        <w:tc>
          <w:tcPr>
            <w:tcW w:w="1139" w:type="dxa"/>
            <w:tcBorders>
              <w:top w:val="nil"/>
              <w:left w:val="nil"/>
              <w:bottom w:val="single" w:sz="4" w:space="0" w:color="auto"/>
              <w:right w:val="single" w:sz="4" w:space="0" w:color="auto"/>
            </w:tcBorders>
            <w:shd w:val="clear" w:color="auto" w:fill="auto"/>
            <w:noWrap/>
            <w:vAlign w:val="bottom"/>
            <w:hideMark/>
          </w:tcPr>
          <w:p w14:paraId="1E2160DA" w14:textId="77777777" w:rsidR="00E56088" w:rsidRPr="00E56088" w:rsidRDefault="00E56088" w:rsidP="00E56088">
            <w:pPr>
              <w:spacing w:after="0" w:line="240" w:lineRule="auto"/>
              <w:jc w:val="right"/>
              <w:rPr>
                <w:rFonts w:ascii="Calibri" w:eastAsia="Times New Roman" w:hAnsi="Calibri" w:cs="Calibri"/>
                <w:color w:val="000000"/>
              </w:rPr>
            </w:pPr>
            <w:r w:rsidRPr="00E56088">
              <w:rPr>
                <w:rFonts w:ascii="Calibri" w:eastAsia="Times New Roman" w:hAnsi="Calibri" w:cs="Calibri"/>
                <w:color w:val="000000"/>
              </w:rPr>
              <w:t>0.8</w:t>
            </w:r>
          </w:p>
        </w:tc>
        <w:tc>
          <w:tcPr>
            <w:tcW w:w="1025" w:type="dxa"/>
            <w:tcBorders>
              <w:top w:val="nil"/>
              <w:left w:val="nil"/>
              <w:bottom w:val="single" w:sz="4" w:space="0" w:color="auto"/>
              <w:right w:val="single" w:sz="4" w:space="0" w:color="auto"/>
            </w:tcBorders>
            <w:shd w:val="clear" w:color="auto" w:fill="auto"/>
            <w:noWrap/>
            <w:vAlign w:val="bottom"/>
            <w:hideMark/>
          </w:tcPr>
          <w:p w14:paraId="018D48A4" w14:textId="77777777" w:rsidR="00E56088" w:rsidRPr="00E56088" w:rsidRDefault="00E56088" w:rsidP="00E56088">
            <w:pPr>
              <w:spacing w:after="0" w:line="240" w:lineRule="auto"/>
              <w:jc w:val="right"/>
              <w:rPr>
                <w:rFonts w:ascii="Calibri" w:eastAsia="Times New Roman" w:hAnsi="Calibri" w:cs="Calibri"/>
                <w:color w:val="000000"/>
              </w:rPr>
            </w:pPr>
            <w:r w:rsidRPr="00E56088">
              <w:rPr>
                <w:rFonts w:ascii="Calibri" w:eastAsia="Times New Roman" w:hAnsi="Calibri" w:cs="Calibri"/>
                <w:color w:val="000000"/>
              </w:rPr>
              <w:t>1</w:t>
            </w:r>
          </w:p>
        </w:tc>
        <w:tc>
          <w:tcPr>
            <w:tcW w:w="696" w:type="dxa"/>
            <w:tcBorders>
              <w:top w:val="nil"/>
              <w:left w:val="nil"/>
              <w:bottom w:val="single" w:sz="4" w:space="0" w:color="auto"/>
              <w:right w:val="single" w:sz="4" w:space="0" w:color="auto"/>
            </w:tcBorders>
            <w:shd w:val="clear" w:color="auto" w:fill="auto"/>
            <w:noWrap/>
            <w:vAlign w:val="bottom"/>
            <w:hideMark/>
          </w:tcPr>
          <w:p w14:paraId="24286CF5"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ppm</w:t>
            </w:r>
          </w:p>
        </w:tc>
        <w:tc>
          <w:tcPr>
            <w:tcW w:w="1048" w:type="dxa"/>
            <w:tcBorders>
              <w:top w:val="nil"/>
              <w:left w:val="nil"/>
              <w:bottom w:val="single" w:sz="4" w:space="0" w:color="auto"/>
              <w:right w:val="single" w:sz="4" w:space="0" w:color="auto"/>
            </w:tcBorders>
            <w:shd w:val="clear" w:color="auto" w:fill="auto"/>
            <w:noWrap/>
            <w:vAlign w:val="bottom"/>
            <w:hideMark/>
          </w:tcPr>
          <w:p w14:paraId="3DE8C161"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N</w:t>
            </w:r>
          </w:p>
        </w:tc>
        <w:tc>
          <w:tcPr>
            <w:tcW w:w="4023" w:type="dxa"/>
            <w:tcBorders>
              <w:top w:val="nil"/>
              <w:left w:val="nil"/>
              <w:bottom w:val="single" w:sz="4" w:space="0" w:color="auto"/>
              <w:right w:val="double" w:sz="6" w:space="0" w:color="auto"/>
            </w:tcBorders>
            <w:shd w:val="clear" w:color="auto" w:fill="auto"/>
            <w:noWrap/>
            <w:vAlign w:val="bottom"/>
            <w:hideMark/>
          </w:tcPr>
          <w:p w14:paraId="254F8B6E"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By-product of drinking water disinfection.</w:t>
            </w:r>
          </w:p>
        </w:tc>
        <w:tc>
          <w:tcPr>
            <w:tcW w:w="222" w:type="dxa"/>
            <w:vAlign w:val="center"/>
            <w:hideMark/>
          </w:tcPr>
          <w:p w14:paraId="77A4CD61" w14:textId="77777777" w:rsidR="00E56088" w:rsidRPr="00E56088" w:rsidRDefault="00E56088" w:rsidP="00E56088">
            <w:pPr>
              <w:spacing w:after="0" w:line="240" w:lineRule="auto"/>
              <w:rPr>
                <w:rFonts w:ascii="Times New Roman" w:eastAsia="Times New Roman" w:hAnsi="Times New Roman" w:cs="Times New Roman"/>
                <w:sz w:val="20"/>
                <w:szCs w:val="20"/>
              </w:rPr>
            </w:pPr>
          </w:p>
        </w:tc>
      </w:tr>
      <w:tr w:rsidR="00E56088" w:rsidRPr="00E56088" w14:paraId="07C315F7" w14:textId="77777777" w:rsidTr="00E56088">
        <w:trPr>
          <w:trHeight w:val="9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181307BC"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Haloacetic Acids (HAA5)</w:t>
            </w:r>
          </w:p>
        </w:tc>
        <w:tc>
          <w:tcPr>
            <w:tcW w:w="1460" w:type="dxa"/>
            <w:tcBorders>
              <w:top w:val="nil"/>
              <w:left w:val="nil"/>
              <w:bottom w:val="single" w:sz="4" w:space="0" w:color="auto"/>
              <w:right w:val="single" w:sz="4" w:space="0" w:color="auto"/>
            </w:tcBorders>
            <w:shd w:val="clear" w:color="auto" w:fill="auto"/>
            <w:noWrap/>
            <w:vAlign w:val="bottom"/>
            <w:hideMark/>
          </w:tcPr>
          <w:p w14:paraId="2D1C6767" w14:textId="77777777" w:rsidR="00E56088" w:rsidRPr="00E56088" w:rsidRDefault="00E56088" w:rsidP="00E56088">
            <w:pPr>
              <w:spacing w:after="0" w:line="240" w:lineRule="auto"/>
              <w:jc w:val="right"/>
              <w:rPr>
                <w:rFonts w:ascii="Calibri" w:eastAsia="Times New Roman" w:hAnsi="Calibri" w:cs="Calibri"/>
                <w:color w:val="000000"/>
              </w:rPr>
            </w:pPr>
            <w:r w:rsidRPr="00E56088">
              <w:rPr>
                <w:rFonts w:ascii="Calibri" w:eastAsia="Times New Roman" w:hAnsi="Calibri" w:cs="Calibri"/>
                <w:color w:val="000000"/>
              </w:rPr>
              <w:t>2020</w:t>
            </w:r>
          </w:p>
        </w:tc>
        <w:tc>
          <w:tcPr>
            <w:tcW w:w="1329" w:type="dxa"/>
            <w:tcBorders>
              <w:top w:val="nil"/>
              <w:left w:val="nil"/>
              <w:bottom w:val="single" w:sz="4" w:space="0" w:color="auto"/>
              <w:right w:val="single" w:sz="4" w:space="0" w:color="auto"/>
            </w:tcBorders>
            <w:shd w:val="clear" w:color="auto" w:fill="auto"/>
            <w:noWrap/>
            <w:vAlign w:val="bottom"/>
            <w:hideMark/>
          </w:tcPr>
          <w:p w14:paraId="35B7A56C" w14:textId="77777777" w:rsidR="00E56088" w:rsidRPr="00E56088" w:rsidRDefault="00E56088" w:rsidP="00E56088">
            <w:pPr>
              <w:spacing w:after="0" w:line="240" w:lineRule="auto"/>
              <w:jc w:val="right"/>
              <w:rPr>
                <w:rFonts w:ascii="Calibri" w:eastAsia="Times New Roman" w:hAnsi="Calibri" w:cs="Calibri"/>
                <w:color w:val="000000"/>
              </w:rPr>
            </w:pPr>
            <w:r w:rsidRPr="00E56088">
              <w:rPr>
                <w:rFonts w:ascii="Calibri" w:eastAsia="Times New Roman" w:hAnsi="Calibri" w:cs="Calibri"/>
                <w:color w:val="000000"/>
              </w:rPr>
              <w:t>35</w:t>
            </w:r>
          </w:p>
        </w:tc>
        <w:tc>
          <w:tcPr>
            <w:tcW w:w="1240" w:type="dxa"/>
            <w:tcBorders>
              <w:top w:val="nil"/>
              <w:left w:val="nil"/>
              <w:bottom w:val="single" w:sz="4" w:space="0" w:color="auto"/>
              <w:right w:val="single" w:sz="4" w:space="0" w:color="auto"/>
            </w:tcBorders>
            <w:shd w:val="clear" w:color="auto" w:fill="auto"/>
            <w:noWrap/>
            <w:vAlign w:val="bottom"/>
            <w:hideMark/>
          </w:tcPr>
          <w:p w14:paraId="6151F341"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19.21 - 38</w:t>
            </w:r>
          </w:p>
        </w:tc>
        <w:tc>
          <w:tcPr>
            <w:tcW w:w="1139" w:type="dxa"/>
            <w:tcBorders>
              <w:top w:val="nil"/>
              <w:left w:val="nil"/>
              <w:bottom w:val="single" w:sz="4" w:space="0" w:color="auto"/>
              <w:right w:val="single" w:sz="4" w:space="0" w:color="auto"/>
            </w:tcBorders>
            <w:shd w:val="clear" w:color="auto" w:fill="auto"/>
            <w:vAlign w:val="bottom"/>
            <w:hideMark/>
          </w:tcPr>
          <w:p w14:paraId="1FEDE858"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NO goal for the total</w:t>
            </w:r>
          </w:p>
        </w:tc>
        <w:tc>
          <w:tcPr>
            <w:tcW w:w="1025" w:type="dxa"/>
            <w:tcBorders>
              <w:top w:val="nil"/>
              <w:left w:val="nil"/>
              <w:bottom w:val="single" w:sz="4" w:space="0" w:color="auto"/>
              <w:right w:val="single" w:sz="4" w:space="0" w:color="auto"/>
            </w:tcBorders>
            <w:shd w:val="clear" w:color="auto" w:fill="auto"/>
            <w:noWrap/>
            <w:vAlign w:val="bottom"/>
            <w:hideMark/>
          </w:tcPr>
          <w:p w14:paraId="04F748BF" w14:textId="77777777" w:rsidR="00E56088" w:rsidRPr="00E56088" w:rsidRDefault="00E56088" w:rsidP="00E56088">
            <w:pPr>
              <w:spacing w:after="0" w:line="240" w:lineRule="auto"/>
              <w:jc w:val="right"/>
              <w:rPr>
                <w:rFonts w:ascii="Calibri" w:eastAsia="Times New Roman" w:hAnsi="Calibri" w:cs="Calibri"/>
                <w:color w:val="000000"/>
              </w:rPr>
            </w:pPr>
            <w:r w:rsidRPr="00E56088">
              <w:rPr>
                <w:rFonts w:ascii="Calibri" w:eastAsia="Times New Roman" w:hAnsi="Calibri" w:cs="Calibri"/>
                <w:color w:val="000000"/>
              </w:rPr>
              <w:t>60</w:t>
            </w:r>
          </w:p>
        </w:tc>
        <w:tc>
          <w:tcPr>
            <w:tcW w:w="696" w:type="dxa"/>
            <w:tcBorders>
              <w:top w:val="nil"/>
              <w:left w:val="nil"/>
              <w:bottom w:val="single" w:sz="4" w:space="0" w:color="auto"/>
              <w:right w:val="single" w:sz="4" w:space="0" w:color="auto"/>
            </w:tcBorders>
            <w:shd w:val="clear" w:color="auto" w:fill="auto"/>
            <w:noWrap/>
            <w:vAlign w:val="bottom"/>
            <w:hideMark/>
          </w:tcPr>
          <w:p w14:paraId="1DAE7386"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ppb</w:t>
            </w:r>
          </w:p>
        </w:tc>
        <w:tc>
          <w:tcPr>
            <w:tcW w:w="1048" w:type="dxa"/>
            <w:tcBorders>
              <w:top w:val="nil"/>
              <w:left w:val="nil"/>
              <w:bottom w:val="single" w:sz="4" w:space="0" w:color="auto"/>
              <w:right w:val="single" w:sz="4" w:space="0" w:color="auto"/>
            </w:tcBorders>
            <w:shd w:val="clear" w:color="auto" w:fill="auto"/>
            <w:noWrap/>
            <w:vAlign w:val="bottom"/>
            <w:hideMark/>
          </w:tcPr>
          <w:p w14:paraId="48928EA1"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N</w:t>
            </w:r>
          </w:p>
        </w:tc>
        <w:tc>
          <w:tcPr>
            <w:tcW w:w="4023" w:type="dxa"/>
            <w:tcBorders>
              <w:top w:val="nil"/>
              <w:left w:val="nil"/>
              <w:bottom w:val="single" w:sz="4" w:space="0" w:color="auto"/>
              <w:right w:val="double" w:sz="6" w:space="0" w:color="auto"/>
            </w:tcBorders>
            <w:shd w:val="clear" w:color="auto" w:fill="auto"/>
            <w:noWrap/>
            <w:vAlign w:val="bottom"/>
            <w:hideMark/>
          </w:tcPr>
          <w:p w14:paraId="3976A41C"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By-product of drinking water disinfection.</w:t>
            </w:r>
          </w:p>
        </w:tc>
        <w:tc>
          <w:tcPr>
            <w:tcW w:w="222" w:type="dxa"/>
            <w:vAlign w:val="center"/>
            <w:hideMark/>
          </w:tcPr>
          <w:p w14:paraId="1782960C" w14:textId="77777777" w:rsidR="00E56088" w:rsidRPr="00E56088" w:rsidRDefault="00E56088" w:rsidP="00E56088">
            <w:pPr>
              <w:spacing w:after="0" w:line="240" w:lineRule="auto"/>
              <w:rPr>
                <w:rFonts w:ascii="Times New Roman" w:eastAsia="Times New Roman" w:hAnsi="Times New Roman" w:cs="Times New Roman"/>
                <w:sz w:val="20"/>
                <w:szCs w:val="20"/>
              </w:rPr>
            </w:pPr>
          </w:p>
        </w:tc>
      </w:tr>
      <w:tr w:rsidR="00E56088" w:rsidRPr="00E56088" w14:paraId="791FCD70" w14:textId="77777777" w:rsidTr="00E56088">
        <w:trPr>
          <w:trHeight w:val="915"/>
        </w:trPr>
        <w:tc>
          <w:tcPr>
            <w:tcW w:w="3060" w:type="dxa"/>
            <w:tcBorders>
              <w:top w:val="nil"/>
              <w:left w:val="double" w:sz="6" w:space="0" w:color="auto"/>
              <w:bottom w:val="double" w:sz="6" w:space="0" w:color="auto"/>
              <w:right w:val="single" w:sz="4" w:space="0" w:color="auto"/>
            </w:tcBorders>
            <w:shd w:val="clear" w:color="auto" w:fill="auto"/>
            <w:noWrap/>
            <w:vAlign w:val="bottom"/>
            <w:hideMark/>
          </w:tcPr>
          <w:p w14:paraId="622E62C5" w14:textId="0BEE41AA"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Total Trihalomethanes (TTHM)</w:t>
            </w:r>
          </w:p>
        </w:tc>
        <w:tc>
          <w:tcPr>
            <w:tcW w:w="1460" w:type="dxa"/>
            <w:tcBorders>
              <w:top w:val="nil"/>
              <w:left w:val="nil"/>
              <w:bottom w:val="single" w:sz="4" w:space="0" w:color="auto"/>
              <w:right w:val="single" w:sz="4" w:space="0" w:color="auto"/>
            </w:tcBorders>
            <w:shd w:val="clear" w:color="auto" w:fill="auto"/>
            <w:noWrap/>
            <w:vAlign w:val="bottom"/>
            <w:hideMark/>
          </w:tcPr>
          <w:p w14:paraId="289008B1" w14:textId="77777777" w:rsidR="00E56088" w:rsidRPr="00E56088" w:rsidRDefault="00E56088" w:rsidP="00E56088">
            <w:pPr>
              <w:spacing w:after="0" w:line="240" w:lineRule="auto"/>
              <w:jc w:val="right"/>
              <w:rPr>
                <w:rFonts w:ascii="Calibri" w:eastAsia="Times New Roman" w:hAnsi="Calibri" w:cs="Calibri"/>
                <w:color w:val="000000"/>
              </w:rPr>
            </w:pPr>
            <w:r w:rsidRPr="00E56088">
              <w:rPr>
                <w:rFonts w:ascii="Calibri" w:eastAsia="Times New Roman" w:hAnsi="Calibri" w:cs="Calibri"/>
                <w:color w:val="000000"/>
              </w:rPr>
              <w:t>2020</w:t>
            </w:r>
          </w:p>
        </w:tc>
        <w:tc>
          <w:tcPr>
            <w:tcW w:w="1329" w:type="dxa"/>
            <w:tcBorders>
              <w:top w:val="nil"/>
              <w:left w:val="nil"/>
              <w:bottom w:val="single" w:sz="4" w:space="0" w:color="auto"/>
              <w:right w:val="single" w:sz="4" w:space="0" w:color="auto"/>
            </w:tcBorders>
            <w:shd w:val="clear" w:color="auto" w:fill="auto"/>
            <w:noWrap/>
            <w:vAlign w:val="bottom"/>
            <w:hideMark/>
          </w:tcPr>
          <w:p w14:paraId="38AA4212" w14:textId="77777777" w:rsidR="00E56088" w:rsidRPr="00E56088" w:rsidRDefault="00E56088" w:rsidP="00E56088">
            <w:pPr>
              <w:spacing w:after="0" w:line="240" w:lineRule="auto"/>
              <w:jc w:val="right"/>
              <w:rPr>
                <w:rFonts w:ascii="Calibri" w:eastAsia="Times New Roman" w:hAnsi="Calibri" w:cs="Calibri"/>
                <w:color w:val="000000"/>
              </w:rPr>
            </w:pPr>
            <w:r w:rsidRPr="00E56088">
              <w:rPr>
                <w:rFonts w:ascii="Calibri" w:eastAsia="Times New Roman" w:hAnsi="Calibri" w:cs="Calibri"/>
                <w:color w:val="000000"/>
              </w:rPr>
              <w:t>44</w:t>
            </w:r>
          </w:p>
        </w:tc>
        <w:tc>
          <w:tcPr>
            <w:tcW w:w="1240" w:type="dxa"/>
            <w:tcBorders>
              <w:top w:val="nil"/>
              <w:left w:val="nil"/>
              <w:bottom w:val="single" w:sz="4" w:space="0" w:color="auto"/>
              <w:right w:val="single" w:sz="4" w:space="0" w:color="auto"/>
            </w:tcBorders>
            <w:shd w:val="clear" w:color="auto" w:fill="auto"/>
            <w:noWrap/>
            <w:vAlign w:val="bottom"/>
            <w:hideMark/>
          </w:tcPr>
          <w:p w14:paraId="76B58939"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18.8 - 45.5</w:t>
            </w:r>
          </w:p>
        </w:tc>
        <w:tc>
          <w:tcPr>
            <w:tcW w:w="1139" w:type="dxa"/>
            <w:tcBorders>
              <w:top w:val="nil"/>
              <w:left w:val="nil"/>
              <w:bottom w:val="single" w:sz="4" w:space="0" w:color="auto"/>
              <w:right w:val="single" w:sz="4" w:space="0" w:color="auto"/>
            </w:tcBorders>
            <w:shd w:val="clear" w:color="auto" w:fill="auto"/>
            <w:vAlign w:val="bottom"/>
            <w:hideMark/>
          </w:tcPr>
          <w:p w14:paraId="2D5E43FF" w14:textId="77777777" w:rsidR="00E56088" w:rsidRPr="00E56088" w:rsidRDefault="00E56088" w:rsidP="00E56088">
            <w:pPr>
              <w:spacing w:after="0" w:line="240" w:lineRule="auto"/>
              <w:jc w:val="center"/>
              <w:rPr>
                <w:rFonts w:ascii="Calibri" w:eastAsia="Times New Roman" w:hAnsi="Calibri" w:cs="Calibri"/>
                <w:color w:val="000000"/>
              </w:rPr>
            </w:pPr>
            <w:r w:rsidRPr="00E56088">
              <w:rPr>
                <w:rFonts w:ascii="Calibri" w:eastAsia="Times New Roman" w:hAnsi="Calibri" w:cs="Calibri"/>
                <w:color w:val="000000"/>
              </w:rPr>
              <w:t>NO goal for the total</w:t>
            </w:r>
          </w:p>
        </w:tc>
        <w:tc>
          <w:tcPr>
            <w:tcW w:w="1025" w:type="dxa"/>
            <w:tcBorders>
              <w:top w:val="nil"/>
              <w:left w:val="nil"/>
              <w:bottom w:val="single" w:sz="4" w:space="0" w:color="auto"/>
              <w:right w:val="single" w:sz="4" w:space="0" w:color="auto"/>
            </w:tcBorders>
            <w:shd w:val="clear" w:color="auto" w:fill="auto"/>
            <w:noWrap/>
            <w:vAlign w:val="bottom"/>
            <w:hideMark/>
          </w:tcPr>
          <w:p w14:paraId="146363E2" w14:textId="77777777" w:rsidR="00E56088" w:rsidRPr="00E56088" w:rsidRDefault="00E56088" w:rsidP="00E56088">
            <w:pPr>
              <w:spacing w:after="0" w:line="240" w:lineRule="auto"/>
              <w:jc w:val="right"/>
              <w:rPr>
                <w:rFonts w:ascii="Calibri" w:eastAsia="Times New Roman" w:hAnsi="Calibri" w:cs="Calibri"/>
                <w:color w:val="000000"/>
              </w:rPr>
            </w:pPr>
            <w:r w:rsidRPr="00E56088">
              <w:rPr>
                <w:rFonts w:ascii="Calibri" w:eastAsia="Times New Roman" w:hAnsi="Calibri" w:cs="Calibri"/>
                <w:color w:val="000000"/>
              </w:rPr>
              <w:t>80</w:t>
            </w:r>
          </w:p>
        </w:tc>
        <w:tc>
          <w:tcPr>
            <w:tcW w:w="696" w:type="dxa"/>
            <w:tcBorders>
              <w:top w:val="nil"/>
              <w:left w:val="nil"/>
              <w:bottom w:val="single" w:sz="4" w:space="0" w:color="auto"/>
              <w:right w:val="single" w:sz="4" w:space="0" w:color="auto"/>
            </w:tcBorders>
            <w:shd w:val="clear" w:color="auto" w:fill="auto"/>
            <w:noWrap/>
            <w:vAlign w:val="bottom"/>
            <w:hideMark/>
          </w:tcPr>
          <w:p w14:paraId="43FB8B33"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ppb</w:t>
            </w:r>
          </w:p>
        </w:tc>
        <w:tc>
          <w:tcPr>
            <w:tcW w:w="1048" w:type="dxa"/>
            <w:tcBorders>
              <w:top w:val="nil"/>
              <w:left w:val="nil"/>
              <w:bottom w:val="single" w:sz="4" w:space="0" w:color="auto"/>
              <w:right w:val="single" w:sz="4" w:space="0" w:color="auto"/>
            </w:tcBorders>
            <w:shd w:val="clear" w:color="auto" w:fill="auto"/>
            <w:noWrap/>
            <w:vAlign w:val="bottom"/>
            <w:hideMark/>
          </w:tcPr>
          <w:p w14:paraId="241802EA"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N</w:t>
            </w:r>
          </w:p>
        </w:tc>
        <w:tc>
          <w:tcPr>
            <w:tcW w:w="4023" w:type="dxa"/>
            <w:tcBorders>
              <w:top w:val="nil"/>
              <w:left w:val="nil"/>
              <w:bottom w:val="single" w:sz="4" w:space="0" w:color="auto"/>
              <w:right w:val="double" w:sz="6" w:space="0" w:color="auto"/>
            </w:tcBorders>
            <w:shd w:val="clear" w:color="auto" w:fill="auto"/>
            <w:noWrap/>
            <w:vAlign w:val="bottom"/>
            <w:hideMark/>
          </w:tcPr>
          <w:p w14:paraId="48348740"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By-product of drinking water disinfection.</w:t>
            </w:r>
          </w:p>
        </w:tc>
        <w:tc>
          <w:tcPr>
            <w:tcW w:w="222" w:type="dxa"/>
            <w:vAlign w:val="center"/>
            <w:hideMark/>
          </w:tcPr>
          <w:p w14:paraId="22357D97" w14:textId="77777777" w:rsidR="00E56088" w:rsidRPr="00E56088" w:rsidRDefault="00E56088" w:rsidP="00E56088">
            <w:pPr>
              <w:spacing w:after="0" w:line="240" w:lineRule="auto"/>
              <w:rPr>
                <w:rFonts w:ascii="Times New Roman" w:eastAsia="Times New Roman" w:hAnsi="Times New Roman" w:cs="Times New Roman"/>
                <w:sz w:val="20"/>
                <w:szCs w:val="20"/>
              </w:rPr>
            </w:pPr>
          </w:p>
        </w:tc>
      </w:tr>
      <w:tr w:rsidR="00E56088" w:rsidRPr="00E56088" w14:paraId="0559C712" w14:textId="77777777" w:rsidTr="00E56088">
        <w:trPr>
          <w:trHeight w:val="915"/>
        </w:trPr>
        <w:tc>
          <w:tcPr>
            <w:tcW w:w="3060" w:type="dxa"/>
            <w:tcBorders>
              <w:top w:val="nil"/>
              <w:left w:val="double" w:sz="6" w:space="0" w:color="auto"/>
              <w:bottom w:val="single" w:sz="4" w:space="0" w:color="auto"/>
              <w:right w:val="single" w:sz="4" w:space="0" w:color="auto"/>
            </w:tcBorders>
            <w:shd w:val="clear" w:color="000000" w:fill="D0CECE"/>
            <w:noWrap/>
            <w:vAlign w:val="bottom"/>
            <w:hideMark/>
          </w:tcPr>
          <w:p w14:paraId="54193BBF" w14:textId="77777777"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Inorganic Contaminants</w:t>
            </w:r>
          </w:p>
        </w:tc>
        <w:tc>
          <w:tcPr>
            <w:tcW w:w="1460" w:type="dxa"/>
            <w:tcBorders>
              <w:top w:val="double" w:sz="6" w:space="0" w:color="auto"/>
              <w:left w:val="nil"/>
              <w:bottom w:val="single" w:sz="4" w:space="0" w:color="auto"/>
              <w:right w:val="single" w:sz="4" w:space="0" w:color="auto"/>
            </w:tcBorders>
            <w:shd w:val="clear" w:color="000000" w:fill="D0CECE"/>
            <w:vAlign w:val="bottom"/>
            <w:hideMark/>
          </w:tcPr>
          <w:p w14:paraId="6715E42D"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Collection Date</w:t>
            </w:r>
          </w:p>
        </w:tc>
        <w:tc>
          <w:tcPr>
            <w:tcW w:w="1329" w:type="dxa"/>
            <w:tcBorders>
              <w:top w:val="double" w:sz="6" w:space="0" w:color="auto"/>
              <w:left w:val="nil"/>
              <w:bottom w:val="single" w:sz="4" w:space="0" w:color="auto"/>
              <w:right w:val="single" w:sz="4" w:space="0" w:color="auto"/>
            </w:tcBorders>
            <w:shd w:val="clear" w:color="000000" w:fill="D0CECE"/>
            <w:vAlign w:val="bottom"/>
            <w:hideMark/>
          </w:tcPr>
          <w:p w14:paraId="4DDF91BA"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Highest Level Detected</w:t>
            </w:r>
          </w:p>
        </w:tc>
        <w:tc>
          <w:tcPr>
            <w:tcW w:w="1240" w:type="dxa"/>
            <w:tcBorders>
              <w:top w:val="double" w:sz="6" w:space="0" w:color="auto"/>
              <w:left w:val="nil"/>
              <w:bottom w:val="single" w:sz="4" w:space="0" w:color="auto"/>
              <w:right w:val="single" w:sz="4" w:space="0" w:color="auto"/>
            </w:tcBorders>
            <w:shd w:val="clear" w:color="000000" w:fill="D0CECE"/>
            <w:vAlign w:val="bottom"/>
            <w:hideMark/>
          </w:tcPr>
          <w:p w14:paraId="14E65E52"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 xml:space="preserve">     Range of Levels Detected</w:t>
            </w:r>
          </w:p>
        </w:tc>
        <w:tc>
          <w:tcPr>
            <w:tcW w:w="1139" w:type="dxa"/>
            <w:tcBorders>
              <w:top w:val="double" w:sz="6" w:space="0" w:color="auto"/>
              <w:left w:val="nil"/>
              <w:bottom w:val="single" w:sz="4" w:space="0" w:color="auto"/>
              <w:right w:val="single" w:sz="4" w:space="0" w:color="auto"/>
            </w:tcBorders>
            <w:shd w:val="clear" w:color="000000" w:fill="D0CECE"/>
            <w:vAlign w:val="bottom"/>
            <w:hideMark/>
          </w:tcPr>
          <w:p w14:paraId="64BD29C8"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MCLG</w:t>
            </w:r>
          </w:p>
        </w:tc>
        <w:tc>
          <w:tcPr>
            <w:tcW w:w="1025" w:type="dxa"/>
            <w:tcBorders>
              <w:top w:val="double" w:sz="6" w:space="0" w:color="auto"/>
              <w:left w:val="nil"/>
              <w:bottom w:val="single" w:sz="4" w:space="0" w:color="auto"/>
              <w:right w:val="single" w:sz="4" w:space="0" w:color="auto"/>
            </w:tcBorders>
            <w:shd w:val="clear" w:color="000000" w:fill="D0CECE"/>
            <w:vAlign w:val="bottom"/>
            <w:hideMark/>
          </w:tcPr>
          <w:p w14:paraId="47F8CE20"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MCL</w:t>
            </w:r>
          </w:p>
        </w:tc>
        <w:tc>
          <w:tcPr>
            <w:tcW w:w="696" w:type="dxa"/>
            <w:tcBorders>
              <w:top w:val="double" w:sz="6" w:space="0" w:color="auto"/>
              <w:left w:val="nil"/>
              <w:bottom w:val="single" w:sz="4" w:space="0" w:color="auto"/>
              <w:right w:val="single" w:sz="4" w:space="0" w:color="auto"/>
            </w:tcBorders>
            <w:shd w:val="clear" w:color="000000" w:fill="D0CECE"/>
            <w:vAlign w:val="bottom"/>
            <w:hideMark/>
          </w:tcPr>
          <w:p w14:paraId="2F086DC1"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Units</w:t>
            </w:r>
          </w:p>
        </w:tc>
        <w:tc>
          <w:tcPr>
            <w:tcW w:w="1048" w:type="dxa"/>
            <w:tcBorders>
              <w:top w:val="double" w:sz="6" w:space="0" w:color="auto"/>
              <w:left w:val="nil"/>
              <w:bottom w:val="single" w:sz="4" w:space="0" w:color="auto"/>
              <w:right w:val="single" w:sz="4" w:space="0" w:color="auto"/>
            </w:tcBorders>
            <w:shd w:val="clear" w:color="000000" w:fill="D0CECE"/>
            <w:vAlign w:val="bottom"/>
            <w:hideMark/>
          </w:tcPr>
          <w:p w14:paraId="71674D91"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Violation</w:t>
            </w:r>
          </w:p>
        </w:tc>
        <w:tc>
          <w:tcPr>
            <w:tcW w:w="4023" w:type="dxa"/>
            <w:tcBorders>
              <w:top w:val="double" w:sz="6" w:space="0" w:color="auto"/>
              <w:left w:val="nil"/>
              <w:bottom w:val="single" w:sz="4" w:space="0" w:color="auto"/>
              <w:right w:val="double" w:sz="6" w:space="0" w:color="auto"/>
            </w:tcBorders>
            <w:shd w:val="clear" w:color="000000" w:fill="D0CECE"/>
            <w:vAlign w:val="bottom"/>
            <w:hideMark/>
          </w:tcPr>
          <w:p w14:paraId="2317A651" w14:textId="77777777"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Likely Source of Contamination</w:t>
            </w:r>
          </w:p>
        </w:tc>
        <w:tc>
          <w:tcPr>
            <w:tcW w:w="222" w:type="dxa"/>
            <w:vAlign w:val="center"/>
            <w:hideMark/>
          </w:tcPr>
          <w:p w14:paraId="5D5447F7" w14:textId="77777777" w:rsidR="00E56088" w:rsidRPr="00E56088" w:rsidRDefault="00E56088" w:rsidP="00E56088">
            <w:pPr>
              <w:spacing w:after="0" w:line="240" w:lineRule="auto"/>
              <w:rPr>
                <w:rFonts w:ascii="Times New Roman" w:eastAsia="Times New Roman" w:hAnsi="Times New Roman" w:cs="Times New Roman"/>
                <w:sz w:val="20"/>
                <w:szCs w:val="20"/>
              </w:rPr>
            </w:pPr>
          </w:p>
        </w:tc>
      </w:tr>
      <w:tr w:rsidR="00E56088" w:rsidRPr="00E56088" w14:paraId="191894C0" w14:textId="77777777" w:rsidTr="00E56088">
        <w:trPr>
          <w:trHeight w:val="9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6036A613"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Barium</w:t>
            </w:r>
          </w:p>
        </w:tc>
        <w:tc>
          <w:tcPr>
            <w:tcW w:w="1460" w:type="dxa"/>
            <w:tcBorders>
              <w:top w:val="nil"/>
              <w:left w:val="nil"/>
              <w:bottom w:val="single" w:sz="4" w:space="0" w:color="auto"/>
              <w:right w:val="single" w:sz="4" w:space="0" w:color="auto"/>
            </w:tcBorders>
            <w:shd w:val="clear" w:color="auto" w:fill="auto"/>
            <w:noWrap/>
            <w:vAlign w:val="bottom"/>
            <w:hideMark/>
          </w:tcPr>
          <w:p w14:paraId="2B8E0B02" w14:textId="77777777" w:rsidR="00E56088" w:rsidRPr="00E56088" w:rsidRDefault="00E56088" w:rsidP="00E56088">
            <w:pPr>
              <w:spacing w:after="0" w:line="240" w:lineRule="auto"/>
              <w:jc w:val="right"/>
              <w:rPr>
                <w:rFonts w:ascii="Calibri" w:eastAsia="Times New Roman" w:hAnsi="Calibri" w:cs="Calibri"/>
                <w:color w:val="000000"/>
              </w:rPr>
            </w:pPr>
            <w:r w:rsidRPr="00E56088">
              <w:rPr>
                <w:rFonts w:ascii="Calibri" w:eastAsia="Times New Roman" w:hAnsi="Calibri" w:cs="Calibri"/>
                <w:color w:val="000000"/>
              </w:rPr>
              <w:t>2020</w:t>
            </w:r>
          </w:p>
        </w:tc>
        <w:tc>
          <w:tcPr>
            <w:tcW w:w="1329" w:type="dxa"/>
            <w:tcBorders>
              <w:top w:val="nil"/>
              <w:left w:val="nil"/>
              <w:bottom w:val="single" w:sz="4" w:space="0" w:color="auto"/>
              <w:right w:val="single" w:sz="4" w:space="0" w:color="auto"/>
            </w:tcBorders>
            <w:shd w:val="clear" w:color="auto" w:fill="auto"/>
            <w:noWrap/>
            <w:vAlign w:val="bottom"/>
            <w:hideMark/>
          </w:tcPr>
          <w:p w14:paraId="034918FB" w14:textId="77777777" w:rsidR="00E56088" w:rsidRPr="00E56088" w:rsidRDefault="00E56088" w:rsidP="00E56088">
            <w:pPr>
              <w:spacing w:after="0" w:line="240" w:lineRule="auto"/>
              <w:jc w:val="right"/>
              <w:rPr>
                <w:rFonts w:ascii="Calibri" w:eastAsia="Times New Roman" w:hAnsi="Calibri" w:cs="Calibri"/>
                <w:color w:val="000000"/>
              </w:rPr>
            </w:pPr>
            <w:r w:rsidRPr="00E56088">
              <w:rPr>
                <w:rFonts w:ascii="Calibri" w:eastAsia="Times New Roman" w:hAnsi="Calibri" w:cs="Calibri"/>
                <w:color w:val="000000"/>
              </w:rPr>
              <w:t>0.021</w:t>
            </w:r>
          </w:p>
        </w:tc>
        <w:tc>
          <w:tcPr>
            <w:tcW w:w="1240" w:type="dxa"/>
            <w:tcBorders>
              <w:top w:val="nil"/>
              <w:left w:val="nil"/>
              <w:bottom w:val="single" w:sz="4" w:space="0" w:color="auto"/>
              <w:right w:val="single" w:sz="4" w:space="0" w:color="auto"/>
            </w:tcBorders>
            <w:shd w:val="clear" w:color="auto" w:fill="auto"/>
            <w:noWrap/>
            <w:vAlign w:val="bottom"/>
            <w:hideMark/>
          </w:tcPr>
          <w:p w14:paraId="26501314"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0.021 - 0.021</w:t>
            </w:r>
          </w:p>
        </w:tc>
        <w:tc>
          <w:tcPr>
            <w:tcW w:w="1139" w:type="dxa"/>
            <w:tcBorders>
              <w:top w:val="nil"/>
              <w:left w:val="nil"/>
              <w:bottom w:val="single" w:sz="4" w:space="0" w:color="auto"/>
              <w:right w:val="single" w:sz="4" w:space="0" w:color="auto"/>
            </w:tcBorders>
            <w:shd w:val="clear" w:color="auto" w:fill="auto"/>
            <w:noWrap/>
            <w:vAlign w:val="bottom"/>
            <w:hideMark/>
          </w:tcPr>
          <w:p w14:paraId="68F89B17" w14:textId="77777777" w:rsidR="00E56088" w:rsidRPr="00E56088" w:rsidRDefault="00E56088" w:rsidP="00E56088">
            <w:pPr>
              <w:spacing w:after="0" w:line="240" w:lineRule="auto"/>
              <w:jc w:val="right"/>
              <w:rPr>
                <w:rFonts w:ascii="Calibri" w:eastAsia="Times New Roman" w:hAnsi="Calibri" w:cs="Calibri"/>
                <w:color w:val="000000"/>
              </w:rPr>
            </w:pPr>
            <w:r w:rsidRPr="00E56088">
              <w:rPr>
                <w:rFonts w:ascii="Calibri" w:eastAsia="Times New Roman" w:hAnsi="Calibri" w:cs="Calibri"/>
                <w:color w:val="000000"/>
              </w:rPr>
              <w:t>2</w:t>
            </w:r>
          </w:p>
        </w:tc>
        <w:tc>
          <w:tcPr>
            <w:tcW w:w="1025" w:type="dxa"/>
            <w:tcBorders>
              <w:top w:val="nil"/>
              <w:left w:val="nil"/>
              <w:bottom w:val="single" w:sz="4" w:space="0" w:color="auto"/>
              <w:right w:val="single" w:sz="4" w:space="0" w:color="auto"/>
            </w:tcBorders>
            <w:shd w:val="clear" w:color="auto" w:fill="auto"/>
            <w:noWrap/>
            <w:vAlign w:val="bottom"/>
            <w:hideMark/>
          </w:tcPr>
          <w:p w14:paraId="2462B45F" w14:textId="77777777" w:rsidR="00E56088" w:rsidRPr="00E56088" w:rsidRDefault="00E56088" w:rsidP="00E56088">
            <w:pPr>
              <w:spacing w:after="0" w:line="240" w:lineRule="auto"/>
              <w:jc w:val="right"/>
              <w:rPr>
                <w:rFonts w:ascii="Calibri" w:eastAsia="Times New Roman" w:hAnsi="Calibri" w:cs="Calibri"/>
                <w:color w:val="000000"/>
              </w:rPr>
            </w:pPr>
            <w:r w:rsidRPr="00E56088">
              <w:rPr>
                <w:rFonts w:ascii="Calibri" w:eastAsia="Times New Roman" w:hAnsi="Calibri" w:cs="Calibri"/>
                <w:color w:val="000000"/>
              </w:rPr>
              <w:t>2</w:t>
            </w:r>
          </w:p>
        </w:tc>
        <w:tc>
          <w:tcPr>
            <w:tcW w:w="696" w:type="dxa"/>
            <w:tcBorders>
              <w:top w:val="nil"/>
              <w:left w:val="nil"/>
              <w:bottom w:val="single" w:sz="4" w:space="0" w:color="auto"/>
              <w:right w:val="single" w:sz="4" w:space="0" w:color="auto"/>
            </w:tcBorders>
            <w:shd w:val="clear" w:color="auto" w:fill="auto"/>
            <w:noWrap/>
            <w:vAlign w:val="bottom"/>
            <w:hideMark/>
          </w:tcPr>
          <w:p w14:paraId="79AE7361"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ppm</w:t>
            </w:r>
          </w:p>
        </w:tc>
        <w:tc>
          <w:tcPr>
            <w:tcW w:w="1048" w:type="dxa"/>
            <w:tcBorders>
              <w:top w:val="nil"/>
              <w:left w:val="nil"/>
              <w:bottom w:val="single" w:sz="4" w:space="0" w:color="auto"/>
              <w:right w:val="single" w:sz="4" w:space="0" w:color="auto"/>
            </w:tcBorders>
            <w:shd w:val="clear" w:color="auto" w:fill="auto"/>
            <w:noWrap/>
            <w:vAlign w:val="bottom"/>
            <w:hideMark/>
          </w:tcPr>
          <w:p w14:paraId="348D4C65"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N</w:t>
            </w:r>
          </w:p>
        </w:tc>
        <w:tc>
          <w:tcPr>
            <w:tcW w:w="4023" w:type="dxa"/>
            <w:tcBorders>
              <w:top w:val="nil"/>
              <w:left w:val="nil"/>
              <w:bottom w:val="single" w:sz="4" w:space="0" w:color="auto"/>
              <w:right w:val="double" w:sz="6" w:space="0" w:color="auto"/>
            </w:tcBorders>
            <w:shd w:val="clear" w:color="auto" w:fill="auto"/>
            <w:vAlign w:val="bottom"/>
            <w:hideMark/>
          </w:tcPr>
          <w:p w14:paraId="2BB897C8" w14:textId="79932565"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Discharge of drilling wastes; Discharge from metal refineries: Erosion of natural deposits</w:t>
            </w:r>
          </w:p>
        </w:tc>
        <w:tc>
          <w:tcPr>
            <w:tcW w:w="222" w:type="dxa"/>
            <w:vAlign w:val="center"/>
            <w:hideMark/>
          </w:tcPr>
          <w:p w14:paraId="63A3AC5F" w14:textId="77777777" w:rsidR="00E56088" w:rsidRPr="00E56088" w:rsidRDefault="00E56088" w:rsidP="00E56088">
            <w:pPr>
              <w:spacing w:after="0" w:line="240" w:lineRule="auto"/>
              <w:rPr>
                <w:rFonts w:ascii="Times New Roman" w:eastAsia="Times New Roman" w:hAnsi="Times New Roman" w:cs="Times New Roman"/>
                <w:sz w:val="20"/>
                <w:szCs w:val="20"/>
              </w:rPr>
            </w:pPr>
          </w:p>
        </w:tc>
      </w:tr>
      <w:tr w:rsidR="00E56088" w:rsidRPr="00E56088" w14:paraId="124B9C68" w14:textId="77777777" w:rsidTr="00E56088">
        <w:trPr>
          <w:trHeight w:val="12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5F0F543A"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Fluoride</w:t>
            </w:r>
          </w:p>
        </w:tc>
        <w:tc>
          <w:tcPr>
            <w:tcW w:w="1460" w:type="dxa"/>
            <w:tcBorders>
              <w:top w:val="nil"/>
              <w:left w:val="nil"/>
              <w:bottom w:val="single" w:sz="4" w:space="0" w:color="auto"/>
              <w:right w:val="single" w:sz="4" w:space="0" w:color="auto"/>
            </w:tcBorders>
            <w:shd w:val="clear" w:color="auto" w:fill="auto"/>
            <w:noWrap/>
            <w:vAlign w:val="bottom"/>
            <w:hideMark/>
          </w:tcPr>
          <w:p w14:paraId="6A1F2409" w14:textId="77777777" w:rsidR="00E56088" w:rsidRPr="00E56088" w:rsidRDefault="00E56088" w:rsidP="00E56088">
            <w:pPr>
              <w:spacing w:after="0" w:line="240" w:lineRule="auto"/>
              <w:jc w:val="right"/>
              <w:rPr>
                <w:rFonts w:ascii="Calibri" w:eastAsia="Times New Roman" w:hAnsi="Calibri" w:cs="Calibri"/>
                <w:color w:val="000000"/>
              </w:rPr>
            </w:pPr>
            <w:r w:rsidRPr="00E56088">
              <w:rPr>
                <w:rFonts w:ascii="Calibri" w:eastAsia="Times New Roman" w:hAnsi="Calibri" w:cs="Calibri"/>
                <w:color w:val="000000"/>
              </w:rPr>
              <w:t>2020</w:t>
            </w:r>
          </w:p>
        </w:tc>
        <w:tc>
          <w:tcPr>
            <w:tcW w:w="1329" w:type="dxa"/>
            <w:tcBorders>
              <w:top w:val="nil"/>
              <w:left w:val="nil"/>
              <w:bottom w:val="single" w:sz="4" w:space="0" w:color="auto"/>
              <w:right w:val="single" w:sz="4" w:space="0" w:color="auto"/>
            </w:tcBorders>
            <w:shd w:val="clear" w:color="auto" w:fill="auto"/>
            <w:noWrap/>
            <w:vAlign w:val="bottom"/>
            <w:hideMark/>
          </w:tcPr>
          <w:p w14:paraId="47B66DD9" w14:textId="77777777" w:rsidR="00E56088" w:rsidRPr="00E56088" w:rsidRDefault="00E56088" w:rsidP="00E56088">
            <w:pPr>
              <w:spacing w:after="0" w:line="240" w:lineRule="auto"/>
              <w:jc w:val="right"/>
              <w:rPr>
                <w:rFonts w:ascii="Calibri" w:eastAsia="Times New Roman" w:hAnsi="Calibri" w:cs="Calibri"/>
                <w:color w:val="000000"/>
              </w:rPr>
            </w:pPr>
            <w:r w:rsidRPr="00E56088">
              <w:rPr>
                <w:rFonts w:ascii="Calibri" w:eastAsia="Times New Roman" w:hAnsi="Calibri" w:cs="Calibri"/>
                <w:color w:val="000000"/>
              </w:rPr>
              <w:t>0.7</w:t>
            </w:r>
          </w:p>
        </w:tc>
        <w:tc>
          <w:tcPr>
            <w:tcW w:w="1240" w:type="dxa"/>
            <w:tcBorders>
              <w:top w:val="nil"/>
              <w:left w:val="nil"/>
              <w:bottom w:val="single" w:sz="4" w:space="0" w:color="auto"/>
              <w:right w:val="single" w:sz="4" w:space="0" w:color="auto"/>
            </w:tcBorders>
            <w:shd w:val="clear" w:color="auto" w:fill="auto"/>
            <w:noWrap/>
            <w:vAlign w:val="bottom"/>
            <w:hideMark/>
          </w:tcPr>
          <w:p w14:paraId="3CA0EBFC"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0.684 - 0.684</w:t>
            </w:r>
          </w:p>
        </w:tc>
        <w:tc>
          <w:tcPr>
            <w:tcW w:w="1139" w:type="dxa"/>
            <w:tcBorders>
              <w:top w:val="nil"/>
              <w:left w:val="nil"/>
              <w:bottom w:val="single" w:sz="4" w:space="0" w:color="auto"/>
              <w:right w:val="single" w:sz="4" w:space="0" w:color="auto"/>
            </w:tcBorders>
            <w:shd w:val="clear" w:color="auto" w:fill="auto"/>
            <w:noWrap/>
            <w:vAlign w:val="bottom"/>
            <w:hideMark/>
          </w:tcPr>
          <w:p w14:paraId="0489E756" w14:textId="77777777" w:rsidR="00E56088" w:rsidRPr="00E56088" w:rsidRDefault="00E56088" w:rsidP="00E56088">
            <w:pPr>
              <w:spacing w:after="0" w:line="240" w:lineRule="auto"/>
              <w:jc w:val="right"/>
              <w:rPr>
                <w:rFonts w:ascii="Calibri" w:eastAsia="Times New Roman" w:hAnsi="Calibri" w:cs="Calibri"/>
                <w:color w:val="000000"/>
              </w:rPr>
            </w:pPr>
            <w:r w:rsidRPr="00E56088">
              <w:rPr>
                <w:rFonts w:ascii="Calibri" w:eastAsia="Times New Roman" w:hAnsi="Calibri" w:cs="Calibri"/>
                <w:color w:val="000000"/>
              </w:rPr>
              <w:t>4</w:t>
            </w:r>
          </w:p>
        </w:tc>
        <w:tc>
          <w:tcPr>
            <w:tcW w:w="1025" w:type="dxa"/>
            <w:tcBorders>
              <w:top w:val="nil"/>
              <w:left w:val="nil"/>
              <w:bottom w:val="single" w:sz="4" w:space="0" w:color="auto"/>
              <w:right w:val="single" w:sz="4" w:space="0" w:color="auto"/>
            </w:tcBorders>
            <w:shd w:val="clear" w:color="auto" w:fill="auto"/>
            <w:noWrap/>
            <w:vAlign w:val="bottom"/>
            <w:hideMark/>
          </w:tcPr>
          <w:p w14:paraId="397C77FA" w14:textId="77777777" w:rsidR="00E56088" w:rsidRPr="00E56088" w:rsidRDefault="00E56088" w:rsidP="00E56088">
            <w:pPr>
              <w:spacing w:after="0" w:line="240" w:lineRule="auto"/>
              <w:jc w:val="right"/>
              <w:rPr>
                <w:rFonts w:ascii="Calibri" w:eastAsia="Times New Roman" w:hAnsi="Calibri" w:cs="Calibri"/>
                <w:color w:val="000000"/>
              </w:rPr>
            </w:pPr>
            <w:r w:rsidRPr="00E56088">
              <w:rPr>
                <w:rFonts w:ascii="Calibri" w:eastAsia="Times New Roman" w:hAnsi="Calibri" w:cs="Calibri"/>
                <w:color w:val="000000"/>
              </w:rPr>
              <w:t>4</w:t>
            </w:r>
          </w:p>
        </w:tc>
        <w:tc>
          <w:tcPr>
            <w:tcW w:w="696" w:type="dxa"/>
            <w:tcBorders>
              <w:top w:val="nil"/>
              <w:left w:val="nil"/>
              <w:bottom w:val="single" w:sz="4" w:space="0" w:color="auto"/>
              <w:right w:val="single" w:sz="4" w:space="0" w:color="auto"/>
            </w:tcBorders>
            <w:shd w:val="clear" w:color="auto" w:fill="auto"/>
            <w:noWrap/>
            <w:vAlign w:val="bottom"/>
            <w:hideMark/>
          </w:tcPr>
          <w:p w14:paraId="77139253"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ppm</w:t>
            </w:r>
          </w:p>
        </w:tc>
        <w:tc>
          <w:tcPr>
            <w:tcW w:w="1048" w:type="dxa"/>
            <w:tcBorders>
              <w:top w:val="nil"/>
              <w:left w:val="nil"/>
              <w:bottom w:val="single" w:sz="4" w:space="0" w:color="auto"/>
              <w:right w:val="single" w:sz="4" w:space="0" w:color="auto"/>
            </w:tcBorders>
            <w:shd w:val="clear" w:color="auto" w:fill="auto"/>
            <w:noWrap/>
            <w:vAlign w:val="bottom"/>
            <w:hideMark/>
          </w:tcPr>
          <w:p w14:paraId="44E1788E"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N</w:t>
            </w:r>
          </w:p>
        </w:tc>
        <w:tc>
          <w:tcPr>
            <w:tcW w:w="4023" w:type="dxa"/>
            <w:tcBorders>
              <w:top w:val="nil"/>
              <w:left w:val="nil"/>
              <w:bottom w:val="single" w:sz="4" w:space="0" w:color="auto"/>
              <w:right w:val="double" w:sz="6" w:space="0" w:color="auto"/>
            </w:tcBorders>
            <w:shd w:val="clear" w:color="auto" w:fill="auto"/>
            <w:vAlign w:val="bottom"/>
            <w:hideMark/>
          </w:tcPr>
          <w:p w14:paraId="18DAC9E9"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Erosion of natural deposits: Water additive which promotes strong teeth: Discharge from fertilizer and aluminum factories.</w:t>
            </w:r>
          </w:p>
        </w:tc>
        <w:tc>
          <w:tcPr>
            <w:tcW w:w="222" w:type="dxa"/>
            <w:vAlign w:val="center"/>
            <w:hideMark/>
          </w:tcPr>
          <w:p w14:paraId="1C80BFD2" w14:textId="77777777" w:rsidR="00E56088" w:rsidRPr="00E56088" w:rsidRDefault="00E56088" w:rsidP="00E56088">
            <w:pPr>
              <w:spacing w:after="0" w:line="240" w:lineRule="auto"/>
              <w:rPr>
                <w:rFonts w:ascii="Times New Roman" w:eastAsia="Times New Roman" w:hAnsi="Times New Roman" w:cs="Times New Roman"/>
                <w:sz w:val="20"/>
                <w:szCs w:val="20"/>
              </w:rPr>
            </w:pPr>
          </w:p>
        </w:tc>
      </w:tr>
      <w:tr w:rsidR="00E56088" w:rsidRPr="00E56088" w14:paraId="04A82645" w14:textId="77777777" w:rsidTr="00E56088">
        <w:trPr>
          <w:trHeight w:val="615"/>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79BBEF56"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Sodium</w:t>
            </w:r>
          </w:p>
        </w:tc>
        <w:tc>
          <w:tcPr>
            <w:tcW w:w="1460" w:type="dxa"/>
            <w:tcBorders>
              <w:top w:val="nil"/>
              <w:left w:val="nil"/>
              <w:bottom w:val="single" w:sz="4" w:space="0" w:color="auto"/>
              <w:right w:val="single" w:sz="4" w:space="0" w:color="auto"/>
            </w:tcBorders>
            <w:shd w:val="clear" w:color="auto" w:fill="auto"/>
            <w:noWrap/>
            <w:vAlign w:val="bottom"/>
            <w:hideMark/>
          </w:tcPr>
          <w:p w14:paraId="39D9A0DE" w14:textId="77777777" w:rsidR="00E56088" w:rsidRPr="00E56088" w:rsidRDefault="00E56088" w:rsidP="00E56088">
            <w:pPr>
              <w:spacing w:after="0" w:line="240" w:lineRule="auto"/>
              <w:jc w:val="right"/>
              <w:rPr>
                <w:rFonts w:ascii="Calibri" w:eastAsia="Times New Roman" w:hAnsi="Calibri" w:cs="Calibri"/>
                <w:color w:val="000000"/>
              </w:rPr>
            </w:pPr>
            <w:r w:rsidRPr="00E56088">
              <w:rPr>
                <w:rFonts w:ascii="Calibri" w:eastAsia="Times New Roman" w:hAnsi="Calibri" w:cs="Calibri"/>
                <w:color w:val="000000"/>
              </w:rPr>
              <w:t>2020</w:t>
            </w:r>
          </w:p>
        </w:tc>
        <w:tc>
          <w:tcPr>
            <w:tcW w:w="1329" w:type="dxa"/>
            <w:tcBorders>
              <w:top w:val="nil"/>
              <w:left w:val="nil"/>
              <w:bottom w:val="single" w:sz="4" w:space="0" w:color="auto"/>
              <w:right w:val="single" w:sz="4" w:space="0" w:color="auto"/>
            </w:tcBorders>
            <w:shd w:val="clear" w:color="auto" w:fill="auto"/>
            <w:noWrap/>
            <w:vAlign w:val="bottom"/>
            <w:hideMark/>
          </w:tcPr>
          <w:p w14:paraId="6CFD2A67" w14:textId="77777777" w:rsidR="00E56088" w:rsidRPr="00E56088" w:rsidRDefault="00E56088" w:rsidP="00E56088">
            <w:pPr>
              <w:spacing w:after="0" w:line="240" w:lineRule="auto"/>
              <w:jc w:val="right"/>
              <w:rPr>
                <w:rFonts w:ascii="Calibri" w:eastAsia="Times New Roman" w:hAnsi="Calibri" w:cs="Calibri"/>
                <w:color w:val="000000"/>
              </w:rPr>
            </w:pPr>
            <w:r w:rsidRPr="00E56088">
              <w:rPr>
                <w:rFonts w:ascii="Calibri" w:eastAsia="Times New Roman" w:hAnsi="Calibri" w:cs="Calibri"/>
                <w:color w:val="000000"/>
              </w:rPr>
              <w:t>26</w:t>
            </w:r>
          </w:p>
        </w:tc>
        <w:tc>
          <w:tcPr>
            <w:tcW w:w="1240" w:type="dxa"/>
            <w:tcBorders>
              <w:top w:val="nil"/>
              <w:left w:val="nil"/>
              <w:bottom w:val="single" w:sz="4" w:space="0" w:color="auto"/>
              <w:right w:val="single" w:sz="4" w:space="0" w:color="auto"/>
            </w:tcBorders>
            <w:shd w:val="clear" w:color="auto" w:fill="auto"/>
            <w:noWrap/>
            <w:vAlign w:val="bottom"/>
            <w:hideMark/>
          </w:tcPr>
          <w:p w14:paraId="4750B5BE"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26 - 26</w:t>
            </w:r>
          </w:p>
        </w:tc>
        <w:tc>
          <w:tcPr>
            <w:tcW w:w="1139" w:type="dxa"/>
            <w:tcBorders>
              <w:top w:val="nil"/>
              <w:left w:val="nil"/>
              <w:bottom w:val="single" w:sz="4" w:space="0" w:color="auto"/>
              <w:right w:val="single" w:sz="4" w:space="0" w:color="auto"/>
            </w:tcBorders>
            <w:shd w:val="clear" w:color="auto" w:fill="auto"/>
            <w:noWrap/>
            <w:vAlign w:val="bottom"/>
            <w:hideMark/>
          </w:tcPr>
          <w:p w14:paraId="7E590B78"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1025" w:type="dxa"/>
            <w:tcBorders>
              <w:top w:val="nil"/>
              <w:left w:val="nil"/>
              <w:bottom w:val="single" w:sz="4" w:space="0" w:color="auto"/>
              <w:right w:val="single" w:sz="4" w:space="0" w:color="auto"/>
            </w:tcBorders>
            <w:shd w:val="clear" w:color="auto" w:fill="auto"/>
            <w:noWrap/>
            <w:vAlign w:val="bottom"/>
            <w:hideMark/>
          </w:tcPr>
          <w:p w14:paraId="3919E571"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14:paraId="3183FACA"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ppm</w:t>
            </w:r>
          </w:p>
        </w:tc>
        <w:tc>
          <w:tcPr>
            <w:tcW w:w="1048" w:type="dxa"/>
            <w:tcBorders>
              <w:top w:val="nil"/>
              <w:left w:val="nil"/>
              <w:bottom w:val="single" w:sz="4" w:space="0" w:color="auto"/>
              <w:right w:val="single" w:sz="4" w:space="0" w:color="auto"/>
            </w:tcBorders>
            <w:shd w:val="clear" w:color="auto" w:fill="auto"/>
            <w:noWrap/>
            <w:vAlign w:val="bottom"/>
            <w:hideMark/>
          </w:tcPr>
          <w:p w14:paraId="2F38EFF3"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N</w:t>
            </w:r>
          </w:p>
        </w:tc>
        <w:tc>
          <w:tcPr>
            <w:tcW w:w="4023" w:type="dxa"/>
            <w:tcBorders>
              <w:top w:val="nil"/>
              <w:left w:val="nil"/>
              <w:bottom w:val="single" w:sz="4" w:space="0" w:color="auto"/>
              <w:right w:val="double" w:sz="6" w:space="0" w:color="auto"/>
            </w:tcBorders>
            <w:shd w:val="clear" w:color="auto" w:fill="auto"/>
            <w:vAlign w:val="bottom"/>
            <w:hideMark/>
          </w:tcPr>
          <w:p w14:paraId="365A0B94" w14:textId="75332B31"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Erosion from naturally occurring deposits. Used in water softener regeneration.</w:t>
            </w:r>
          </w:p>
        </w:tc>
        <w:tc>
          <w:tcPr>
            <w:tcW w:w="222" w:type="dxa"/>
            <w:vAlign w:val="center"/>
            <w:hideMark/>
          </w:tcPr>
          <w:p w14:paraId="377AFF7D" w14:textId="77777777" w:rsidR="00E56088" w:rsidRPr="00E56088" w:rsidRDefault="00E56088" w:rsidP="00E56088">
            <w:pPr>
              <w:spacing w:after="0" w:line="240" w:lineRule="auto"/>
              <w:rPr>
                <w:rFonts w:ascii="Times New Roman" w:eastAsia="Times New Roman" w:hAnsi="Times New Roman" w:cs="Times New Roman"/>
                <w:sz w:val="20"/>
                <w:szCs w:val="20"/>
              </w:rPr>
            </w:pPr>
          </w:p>
        </w:tc>
      </w:tr>
      <w:tr w:rsidR="00E56088" w:rsidRPr="00E56088" w14:paraId="1E9D2430" w14:textId="77777777" w:rsidTr="00E56088">
        <w:trPr>
          <w:trHeight w:val="330"/>
        </w:trPr>
        <w:tc>
          <w:tcPr>
            <w:tcW w:w="15020" w:type="dxa"/>
            <w:gridSpan w:val="9"/>
            <w:tcBorders>
              <w:top w:val="double" w:sz="6" w:space="0" w:color="auto"/>
              <w:left w:val="double" w:sz="6" w:space="0" w:color="auto"/>
              <w:bottom w:val="nil"/>
              <w:right w:val="double" w:sz="6" w:space="0" w:color="000000"/>
            </w:tcBorders>
            <w:shd w:val="clear" w:color="auto" w:fill="auto"/>
            <w:noWrap/>
            <w:vAlign w:val="bottom"/>
            <w:hideMark/>
          </w:tcPr>
          <w:p w14:paraId="41D0DFF6" w14:textId="77777777"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Turbidity</w:t>
            </w:r>
          </w:p>
        </w:tc>
        <w:tc>
          <w:tcPr>
            <w:tcW w:w="222" w:type="dxa"/>
            <w:vAlign w:val="center"/>
            <w:hideMark/>
          </w:tcPr>
          <w:p w14:paraId="052CB15E" w14:textId="77777777" w:rsidR="00E56088" w:rsidRPr="00E56088" w:rsidRDefault="00E56088" w:rsidP="00E56088">
            <w:pPr>
              <w:spacing w:after="0" w:line="240" w:lineRule="auto"/>
              <w:rPr>
                <w:rFonts w:ascii="Times New Roman" w:eastAsia="Times New Roman" w:hAnsi="Times New Roman" w:cs="Times New Roman"/>
                <w:sz w:val="20"/>
                <w:szCs w:val="20"/>
              </w:rPr>
            </w:pPr>
          </w:p>
        </w:tc>
      </w:tr>
      <w:tr w:rsidR="00E56088" w:rsidRPr="00E56088" w14:paraId="58E3AB9D" w14:textId="77777777" w:rsidTr="00E56088">
        <w:trPr>
          <w:trHeight w:val="615"/>
        </w:trPr>
        <w:tc>
          <w:tcPr>
            <w:tcW w:w="3060" w:type="dxa"/>
            <w:tcBorders>
              <w:top w:val="double" w:sz="6" w:space="0" w:color="auto"/>
              <w:left w:val="double" w:sz="6" w:space="0" w:color="auto"/>
              <w:bottom w:val="single" w:sz="4" w:space="0" w:color="auto"/>
              <w:right w:val="single" w:sz="4" w:space="0" w:color="auto"/>
            </w:tcBorders>
            <w:shd w:val="clear" w:color="000000" w:fill="D0CECE"/>
            <w:noWrap/>
            <w:vAlign w:val="bottom"/>
            <w:hideMark/>
          </w:tcPr>
          <w:p w14:paraId="0D821264" w14:textId="77777777"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Turbidity</w:t>
            </w:r>
          </w:p>
        </w:tc>
        <w:tc>
          <w:tcPr>
            <w:tcW w:w="1460" w:type="dxa"/>
            <w:tcBorders>
              <w:top w:val="double" w:sz="6" w:space="0" w:color="auto"/>
              <w:left w:val="nil"/>
              <w:bottom w:val="single" w:sz="4" w:space="0" w:color="auto"/>
              <w:right w:val="single" w:sz="4" w:space="0" w:color="auto"/>
            </w:tcBorders>
            <w:shd w:val="clear" w:color="000000" w:fill="D0CECE"/>
            <w:vAlign w:val="bottom"/>
            <w:hideMark/>
          </w:tcPr>
          <w:p w14:paraId="52084EB5" w14:textId="77777777"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Limit (Treatment)</w:t>
            </w:r>
          </w:p>
        </w:tc>
        <w:tc>
          <w:tcPr>
            <w:tcW w:w="1329" w:type="dxa"/>
            <w:tcBorders>
              <w:top w:val="double" w:sz="6" w:space="0" w:color="auto"/>
              <w:left w:val="nil"/>
              <w:bottom w:val="single" w:sz="4" w:space="0" w:color="auto"/>
              <w:right w:val="single" w:sz="4" w:space="0" w:color="auto"/>
            </w:tcBorders>
            <w:shd w:val="clear" w:color="000000" w:fill="D0CECE"/>
            <w:vAlign w:val="bottom"/>
            <w:hideMark/>
          </w:tcPr>
          <w:p w14:paraId="23C0616E" w14:textId="55D48579"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Level Detected</w:t>
            </w:r>
          </w:p>
        </w:tc>
        <w:tc>
          <w:tcPr>
            <w:tcW w:w="1240" w:type="dxa"/>
            <w:tcBorders>
              <w:top w:val="double" w:sz="6" w:space="0" w:color="auto"/>
              <w:left w:val="nil"/>
              <w:bottom w:val="single" w:sz="4" w:space="0" w:color="auto"/>
              <w:right w:val="single" w:sz="4" w:space="0" w:color="auto"/>
            </w:tcBorders>
            <w:shd w:val="clear" w:color="000000" w:fill="D0CECE"/>
            <w:noWrap/>
            <w:vAlign w:val="bottom"/>
            <w:hideMark/>
          </w:tcPr>
          <w:p w14:paraId="26666D1D" w14:textId="28003752" w:rsidR="00E56088" w:rsidRPr="00E56088" w:rsidRDefault="00E56088" w:rsidP="00E56088">
            <w:pPr>
              <w:spacing w:after="0" w:line="240" w:lineRule="auto"/>
              <w:jc w:val="center"/>
              <w:rPr>
                <w:rFonts w:ascii="Calibri" w:eastAsia="Times New Roman" w:hAnsi="Calibri" w:cs="Calibri"/>
                <w:b/>
                <w:bCs/>
                <w:color w:val="000000"/>
              </w:rPr>
            </w:pPr>
            <w:r w:rsidRPr="00E56088">
              <w:rPr>
                <w:rFonts w:ascii="Calibri" w:eastAsia="Times New Roman" w:hAnsi="Calibri" w:cs="Calibri"/>
                <w:b/>
                <w:bCs/>
                <w:color w:val="000000"/>
              </w:rPr>
              <w:t>Violation</w:t>
            </w:r>
          </w:p>
        </w:tc>
        <w:tc>
          <w:tcPr>
            <w:tcW w:w="7931" w:type="dxa"/>
            <w:gridSpan w:val="5"/>
            <w:tcBorders>
              <w:top w:val="double" w:sz="6" w:space="0" w:color="auto"/>
              <w:left w:val="nil"/>
              <w:bottom w:val="single" w:sz="4" w:space="0" w:color="auto"/>
              <w:right w:val="double" w:sz="6" w:space="0" w:color="000000"/>
            </w:tcBorders>
            <w:shd w:val="clear" w:color="000000" w:fill="D0CECE"/>
            <w:vAlign w:val="bottom"/>
            <w:hideMark/>
          </w:tcPr>
          <w:p w14:paraId="4274B532" w14:textId="77777777" w:rsidR="00E56088" w:rsidRPr="00E56088" w:rsidRDefault="00E56088" w:rsidP="00E56088">
            <w:pPr>
              <w:spacing w:after="0" w:line="240" w:lineRule="auto"/>
              <w:rPr>
                <w:rFonts w:ascii="Calibri" w:eastAsia="Times New Roman" w:hAnsi="Calibri" w:cs="Calibri"/>
                <w:b/>
                <w:bCs/>
                <w:color w:val="000000"/>
              </w:rPr>
            </w:pPr>
            <w:r w:rsidRPr="00E56088">
              <w:rPr>
                <w:rFonts w:ascii="Calibri" w:eastAsia="Times New Roman" w:hAnsi="Calibri" w:cs="Calibri"/>
                <w:b/>
                <w:bCs/>
                <w:color w:val="000000"/>
              </w:rPr>
              <w:t>Likely Source of Contamination</w:t>
            </w:r>
          </w:p>
        </w:tc>
        <w:tc>
          <w:tcPr>
            <w:tcW w:w="222" w:type="dxa"/>
            <w:vAlign w:val="center"/>
            <w:hideMark/>
          </w:tcPr>
          <w:p w14:paraId="125819D5" w14:textId="77777777" w:rsidR="00E56088" w:rsidRPr="00E56088" w:rsidRDefault="00E56088" w:rsidP="00E56088">
            <w:pPr>
              <w:spacing w:after="0" w:line="240" w:lineRule="auto"/>
              <w:rPr>
                <w:rFonts w:ascii="Times New Roman" w:eastAsia="Times New Roman" w:hAnsi="Times New Roman" w:cs="Times New Roman"/>
                <w:sz w:val="20"/>
                <w:szCs w:val="20"/>
              </w:rPr>
            </w:pPr>
          </w:p>
        </w:tc>
      </w:tr>
      <w:tr w:rsidR="00E56088" w:rsidRPr="00E56088" w14:paraId="73299282" w14:textId="77777777" w:rsidTr="00E56088">
        <w:trPr>
          <w:trHeight w:val="3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313B7875"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Highest Single measurement</w:t>
            </w:r>
          </w:p>
        </w:tc>
        <w:tc>
          <w:tcPr>
            <w:tcW w:w="1460" w:type="dxa"/>
            <w:tcBorders>
              <w:top w:val="nil"/>
              <w:left w:val="nil"/>
              <w:bottom w:val="single" w:sz="4" w:space="0" w:color="auto"/>
              <w:right w:val="single" w:sz="4" w:space="0" w:color="auto"/>
            </w:tcBorders>
            <w:shd w:val="clear" w:color="auto" w:fill="auto"/>
            <w:noWrap/>
            <w:vAlign w:val="bottom"/>
            <w:hideMark/>
          </w:tcPr>
          <w:p w14:paraId="5188F2D9"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1329" w:type="dxa"/>
            <w:tcBorders>
              <w:top w:val="nil"/>
              <w:left w:val="nil"/>
              <w:bottom w:val="single" w:sz="4" w:space="0" w:color="auto"/>
              <w:right w:val="single" w:sz="4" w:space="0" w:color="auto"/>
            </w:tcBorders>
            <w:shd w:val="clear" w:color="auto" w:fill="auto"/>
            <w:noWrap/>
            <w:vAlign w:val="bottom"/>
            <w:hideMark/>
          </w:tcPr>
          <w:p w14:paraId="0DD96094"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675AB6E6"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1139" w:type="dxa"/>
            <w:tcBorders>
              <w:top w:val="nil"/>
              <w:left w:val="nil"/>
              <w:bottom w:val="single" w:sz="4" w:space="0" w:color="auto"/>
              <w:right w:val="single" w:sz="4" w:space="0" w:color="auto"/>
            </w:tcBorders>
            <w:shd w:val="clear" w:color="auto" w:fill="auto"/>
            <w:noWrap/>
            <w:vAlign w:val="bottom"/>
            <w:hideMark/>
          </w:tcPr>
          <w:p w14:paraId="1E278B0B"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1025" w:type="dxa"/>
            <w:tcBorders>
              <w:top w:val="nil"/>
              <w:left w:val="nil"/>
              <w:bottom w:val="single" w:sz="4" w:space="0" w:color="auto"/>
              <w:right w:val="single" w:sz="4" w:space="0" w:color="auto"/>
            </w:tcBorders>
            <w:shd w:val="clear" w:color="auto" w:fill="auto"/>
            <w:noWrap/>
            <w:vAlign w:val="bottom"/>
            <w:hideMark/>
          </w:tcPr>
          <w:p w14:paraId="6E0DF7A4"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14:paraId="28E235D5"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0937EB8C"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4023" w:type="dxa"/>
            <w:tcBorders>
              <w:top w:val="nil"/>
              <w:left w:val="nil"/>
              <w:bottom w:val="single" w:sz="4" w:space="0" w:color="auto"/>
              <w:right w:val="double" w:sz="6" w:space="0" w:color="auto"/>
            </w:tcBorders>
            <w:shd w:val="clear" w:color="auto" w:fill="auto"/>
            <w:noWrap/>
            <w:vAlign w:val="bottom"/>
            <w:hideMark/>
          </w:tcPr>
          <w:p w14:paraId="4154120E"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222" w:type="dxa"/>
            <w:vAlign w:val="center"/>
            <w:hideMark/>
          </w:tcPr>
          <w:p w14:paraId="514585C4" w14:textId="77777777" w:rsidR="00E56088" w:rsidRPr="00E56088" w:rsidRDefault="00E56088" w:rsidP="00E56088">
            <w:pPr>
              <w:spacing w:after="0" w:line="240" w:lineRule="auto"/>
              <w:rPr>
                <w:rFonts w:ascii="Times New Roman" w:eastAsia="Times New Roman" w:hAnsi="Times New Roman" w:cs="Times New Roman"/>
                <w:sz w:val="20"/>
                <w:szCs w:val="20"/>
              </w:rPr>
            </w:pPr>
          </w:p>
        </w:tc>
      </w:tr>
      <w:tr w:rsidR="00E56088" w:rsidRPr="00E56088" w14:paraId="0881026A" w14:textId="77777777" w:rsidTr="00E56088">
        <w:trPr>
          <w:trHeight w:val="300"/>
        </w:trPr>
        <w:tc>
          <w:tcPr>
            <w:tcW w:w="3060" w:type="dxa"/>
            <w:tcBorders>
              <w:top w:val="nil"/>
              <w:left w:val="double" w:sz="6" w:space="0" w:color="auto"/>
              <w:bottom w:val="single" w:sz="4" w:space="0" w:color="auto"/>
              <w:right w:val="single" w:sz="4" w:space="0" w:color="auto"/>
            </w:tcBorders>
            <w:shd w:val="clear" w:color="auto" w:fill="auto"/>
            <w:noWrap/>
            <w:vAlign w:val="bottom"/>
            <w:hideMark/>
          </w:tcPr>
          <w:p w14:paraId="1CE66B0E"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Lowest monthly % meeting limit</w:t>
            </w:r>
          </w:p>
        </w:tc>
        <w:tc>
          <w:tcPr>
            <w:tcW w:w="1460" w:type="dxa"/>
            <w:tcBorders>
              <w:top w:val="nil"/>
              <w:left w:val="nil"/>
              <w:bottom w:val="single" w:sz="4" w:space="0" w:color="auto"/>
              <w:right w:val="single" w:sz="4" w:space="0" w:color="auto"/>
            </w:tcBorders>
            <w:shd w:val="clear" w:color="auto" w:fill="auto"/>
            <w:noWrap/>
            <w:vAlign w:val="bottom"/>
            <w:hideMark/>
          </w:tcPr>
          <w:p w14:paraId="4EA5CC3B"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1329" w:type="dxa"/>
            <w:tcBorders>
              <w:top w:val="nil"/>
              <w:left w:val="nil"/>
              <w:bottom w:val="single" w:sz="4" w:space="0" w:color="auto"/>
              <w:right w:val="single" w:sz="4" w:space="0" w:color="auto"/>
            </w:tcBorders>
            <w:shd w:val="clear" w:color="auto" w:fill="auto"/>
            <w:noWrap/>
            <w:vAlign w:val="bottom"/>
            <w:hideMark/>
          </w:tcPr>
          <w:p w14:paraId="4998CC99"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05EDE945"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1139" w:type="dxa"/>
            <w:tcBorders>
              <w:top w:val="nil"/>
              <w:left w:val="nil"/>
              <w:bottom w:val="single" w:sz="4" w:space="0" w:color="auto"/>
              <w:right w:val="single" w:sz="4" w:space="0" w:color="auto"/>
            </w:tcBorders>
            <w:shd w:val="clear" w:color="auto" w:fill="auto"/>
            <w:noWrap/>
            <w:vAlign w:val="bottom"/>
            <w:hideMark/>
          </w:tcPr>
          <w:p w14:paraId="131AADD2"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1025" w:type="dxa"/>
            <w:tcBorders>
              <w:top w:val="nil"/>
              <w:left w:val="nil"/>
              <w:bottom w:val="single" w:sz="4" w:space="0" w:color="auto"/>
              <w:right w:val="single" w:sz="4" w:space="0" w:color="auto"/>
            </w:tcBorders>
            <w:shd w:val="clear" w:color="auto" w:fill="auto"/>
            <w:noWrap/>
            <w:vAlign w:val="bottom"/>
            <w:hideMark/>
          </w:tcPr>
          <w:p w14:paraId="018B1C26"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696" w:type="dxa"/>
            <w:tcBorders>
              <w:top w:val="nil"/>
              <w:left w:val="nil"/>
              <w:bottom w:val="single" w:sz="4" w:space="0" w:color="auto"/>
              <w:right w:val="single" w:sz="4" w:space="0" w:color="auto"/>
            </w:tcBorders>
            <w:shd w:val="clear" w:color="auto" w:fill="auto"/>
            <w:noWrap/>
            <w:vAlign w:val="bottom"/>
            <w:hideMark/>
          </w:tcPr>
          <w:p w14:paraId="50C37C86"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14:paraId="768D0CA6"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4023" w:type="dxa"/>
            <w:tcBorders>
              <w:top w:val="nil"/>
              <w:left w:val="nil"/>
              <w:bottom w:val="single" w:sz="4" w:space="0" w:color="auto"/>
              <w:right w:val="double" w:sz="6" w:space="0" w:color="auto"/>
            </w:tcBorders>
            <w:shd w:val="clear" w:color="auto" w:fill="auto"/>
            <w:noWrap/>
            <w:vAlign w:val="bottom"/>
            <w:hideMark/>
          </w:tcPr>
          <w:p w14:paraId="1C2B3E28"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w:t>
            </w:r>
          </w:p>
        </w:tc>
        <w:tc>
          <w:tcPr>
            <w:tcW w:w="222" w:type="dxa"/>
            <w:vAlign w:val="center"/>
            <w:hideMark/>
          </w:tcPr>
          <w:p w14:paraId="41FC5621" w14:textId="77777777" w:rsidR="00E56088" w:rsidRPr="00E56088" w:rsidRDefault="00E56088" w:rsidP="00E56088">
            <w:pPr>
              <w:spacing w:after="0" w:line="240" w:lineRule="auto"/>
              <w:rPr>
                <w:rFonts w:ascii="Times New Roman" w:eastAsia="Times New Roman" w:hAnsi="Times New Roman" w:cs="Times New Roman"/>
                <w:sz w:val="20"/>
                <w:szCs w:val="20"/>
              </w:rPr>
            </w:pPr>
          </w:p>
        </w:tc>
      </w:tr>
      <w:tr w:rsidR="00E56088" w:rsidRPr="00E56088" w14:paraId="139908AC" w14:textId="77777777" w:rsidTr="00E56088">
        <w:trPr>
          <w:trHeight w:val="300"/>
        </w:trPr>
        <w:tc>
          <w:tcPr>
            <w:tcW w:w="15020" w:type="dxa"/>
            <w:gridSpan w:val="9"/>
            <w:vMerge w:val="restart"/>
            <w:tcBorders>
              <w:top w:val="single" w:sz="4" w:space="0" w:color="auto"/>
              <w:left w:val="double" w:sz="6" w:space="0" w:color="auto"/>
              <w:bottom w:val="double" w:sz="6" w:space="0" w:color="000000"/>
              <w:right w:val="double" w:sz="6" w:space="0" w:color="000000"/>
            </w:tcBorders>
            <w:shd w:val="clear" w:color="auto" w:fill="auto"/>
            <w:hideMark/>
          </w:tcPr>
          <w:p w14:paraId="5846487D" w14:textId="77777777" w:rsidR="00E56088" w:rsidRPr="00E56088" w:rsidRDefault="00E56088" w:rsidP="00E56088">
            <w:pPr>
              <w:spacing w:after="0" w:line="240" w:lineRule="auto"/>
              <w:rPr>
                <w:rFonts w:ascii="Calibri" w:eastAsia="Times New Roman" w:hAnsi="Calibri" w:cs="Calibri"/>
                <w:color w:val="000000"/>
              </w:rPr>
            </w:pPr>
            <w:r w:rsidRPr="00E56088">
              <w:rPr>
                <w:rFonts w:ascii="Calibri" w:eastAsia="Times New Roman" w:hAnsi="Calibri" w:cs="Calibri"/>
                <w:color w:val="000000"/>
              </w:rPr>
              <w:t xml:space="preserve">Information Statement: Turbidity is a measurement of the cloudiness of the water caused by suspended particles. We Monitor it because it is a good Indicator of water quality and the effectiveness of our filtrations system and disinfectants.                                                                                                                                                                </w:t>
            </w:r>
            <w:r w:rsidRPr="00E56088">
              <w:rPr>
                <w:rFonts w:ascii="Calibri" w:eastAsia="Times New Roman" w:hAnsi="Calibri" w:cs="Calibri"/>
                <w:b/>
                <w:bCs/>
                <w:color w:val="000000"/>
              </w:rPr>
              <w:t xml:space="preserve"> Total Organic Carbon                                                                                                                                                                                                                                                                                         </w:t>
            </w:r>
            <w:r w:rsidRPr="00E56088">
              <w:rPr>
                <w:rFonts w:ascii="Calibri" w:eastAsia="Times New Roman" w:hAnsi="Calibri" w:cs="Calibri"/>
                <w:color w:val="000000"/>
              </w:rPr>
              <w:t xml:space="preserve">The percentage of Total Organic Carbon (TOC) removal was measured each month and the system met all TOC removal requirements set, unless a TOC violation is noted in the violation section                                                                                                                                                                                                                                                                       </w:t>
            </w:r>
            <w:r w:rsidRPr="00E56088">
              <w:rPr>
                <w:rFonts w:ascii="Calibri" w:eastAsia="Times New Roman" w:hAnsi="Calibri" w:cs="Calibri"/>
                <w:b/>
                <w:bCs/>
                <w:color w:val="000000"/>
              </w:rPr>
              <w:t xml:space="preserve">                            </w:t>
            </w:r>
          </w:p>
        </w:tc>
        <w:tc>
          <w:tcPr>
            <w:tcW w:w="222" w:type="dxa"/>
            <w:vAlign w:val="center"/>
            <w:hideMark/>
          </w:tcPr>
          <w:p w14:paraId="1B57D527" w14:textId="77777777" w:rsidR="00E56088" w:rsidRPr="00E56088" w:rsidRDefault="00E56088" w:rsidP="00E56088">
            <w:pPr>
              <w:spacing w:after="0" w:line="240" w:lineRule="auto"/>
              <w:rPr>
                <w:rFonts w:ascii="Times New Roman" w:eastAsia="Times New Roman" w:hAnsi="Times New Roman" w:cs="Times New Roman"/>
                <w:sz w:val="20"/>
                <w:szCs w:val="20"/>
              </w:rPr>
            </w:pPr>
          </w:p>
        </w:tc>
      </w:tr>
      <w:tr w:rsidR="00E56088" w:rsidRPr="00E56088" w14:paraId="4A86EEBB" w14:textId="77777777" w:rsidTr="00E56088">
        <w:trPr>
          <w:trHeight w:val="300"/>
        </w:trPr>
        <w:tc>
          <w:tcPr>
            <w:tcW w:w="15020" w:type="dxa"/>
            <w:gridSpan w:val="9"/>
            <w:vMerge/>
            <w:tcBorders>
              <w:top w:val="single" w:sz="4" w:space="0" w:color="auto"/>
              <w:left w:val="double" w:sz="6" w:space="0" w:color="auto"/>
              <w:bottom w:val="double" w:sz="6" w:space="0" w:color="000000"/>
              <w:right w:val="double" w:sz="6" w:space="0" w:color="000000"/>
            </w:tcBorders>
            <w:vAlign w:val="center"/>
            <w:hideMark/>
          </w:tcPr>
          <w:p w14:paraId="70EE573E" w14:textId="77777777" w:rsidR="00E56088" w:rsidRPr="00E56088" w:rsidRDefault="00E56088" w:rsidP="00E56088">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0295DE89" w14:textId="77777777" w:rsidR="00E56088" w:rsidRPr="00E56088" w:rsidRDefault="00E56088" w:rsidP="00E56088">
            <w:pPr>
              <w:spacing w:after="0" w:line="240" w:lineRule="auto"/>
              <w:rPr>
                <w:rFonts w:ascii="Calibri" w:eastAsia="Times New Roman" w:hAnsi="Calibri" w:cs="Calibri"/>
                <w:color w:val="000000"/>
              </w:rPr>
            </w:pPr>
          </w:p>
        </w:tc>
      </w:tr>
      <w:tr w:rsidR="00E56088" w:rsidRPr="00E56088" w14:paraId="1AD0B6A1" w14:textId="77777777" w:rsidTr="00E56088">
        <w:trPr>
          <w:trHeight w:val="960"/>
        </w:trPr>
        <w:tc>
          <w:tcPr>
            <w:tcW w:w="15020" w:type="dxa"/>
            <w:gridSpan w:val="9"/>
            <w:vMerge/>
            <w:tcBorders>
              <w:top w:val="single" w:sz="4" w:space="0" w:color="auto"/>
              <w:left w:val="double" w:sz="6" w:space="0" w:color="auto"/>
              <w:bottom w:val="double" w:sz="6" w:space="0" w:color="000000"/>
              <w:right w:val="double" w:sz="6" w:space="0" w:color="000000"/>
            </w:tcBorders>
            <w:vAlign w:val="center"/>
            <w:hideMark/>
          </w:tcPr>
          <w:p w14:paraId="35816849" w14:textId="77777777" w:rsidR="00E56088" w:rsidRPr="00E56088" w:rsidRDefault="00E56088" w:rsidP="00E56088">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408A75A9" w14:textId="77777777" w:rsidR="00E56088" w:rsidRPr="00E56088" w:rsidRDefault="00E56088" w:rsidP="00E56088">
            <w:pPr>
              <w:spacing w:after="0" w:line="240" w:lineRule="auto"/>
              <w:rPr>
                <w:rFonts w:ascii="Times New Roman" w:eastAsia="Times New Roman" w:hAnsi="Times New Roman" w:cs="Times New Roman"/>
                <w:sz w:val="20"/>
                <w:szCs w:val="20"/>
              </w:rPr>
            </w:pPr>
          </w:p>
        </w:tc>
      </w:tr>
      <w:tr w:rsidR="00E56088" w:rsidRPr="00E56088" w14:paraId="00564990" w14:textId="77777777" w:rsidTr="00E56088">
        <w:trPr>
          <w:trHeight w:val="315"/>
        </w:trPr>
        <w:tc>
          <w:tcPr>
            <w:tcW w:w="3060" w:type="dxa"/>
            <w:tcBorders>
              <w:top w:val="nil"/>
              <w:left w:val="nil"/>
              <w:bottom w:val="nil"/>
              <w:right w:val="nil"/>
            </w:tcBorders>
            <w:shd w:val="clear" w:color="auto" w:fill="auto"/>
            <w:noWrap/>
            <w:vAlign w:val="bottom"/>
            <w:hideMark/>
          </w:tcPr>
          <w:p w14:paraId="53FAF6FC" w14:textId="77777777" w:rsidR="00E56088" w:rsidRPr="00E56088" w:rsidRDefault="00E56088" w:rsidP="00E56088">
            <w:pPr>
              <w:spacing w:after="0" w:line="240" w:lineRule="auto"/>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14:paraId="5DE1F9BC" w14:textId="77777777" w:rsidR="00E56088" w:rsidRPr="00E56088" w:rsidRDefault="00E56088" w:rsidP="00E56088">
            <w:pPr>
              <w:spacing w:after="0" w:line="240" w:lineRule="auto"/>
              <w:rPr>
                <w:rFonts w:ascii="Times New Roman" w:eastAsia="Times New Roman" w:hAnsi="Times New Roman" w:cs="Times New Roman"/>
                <w:sz w:val="20"/>
                <w:szCs w:val="20"/>
              </w:rPr>
            </w:pPr>
          </w:p>
        </w:tc>
        <w:tc>
          <w:tcPr>
            <w:tcW w:w="1329" w:type="dxa"/>
            <w:tcBorders>
              <w:top w:val="nil"/>
              <w:left w:val="nil"/>
              <w:bottom w:val="nil"/>
              <w:right w:val="nil"/>
            </w:tcBorders>
            <w:shd w:val="clear" w:color="auto" w:fill="auto"/>
            <w:noWrap/>
            <w:vAlign w:val="bottom"/>
            <w:hideMark/>
          </w:tcPr>
          <w:p w14:paraId="4136997B" w14:textId="77777777" w:rsidR="00E56088" w:rsidRPr="00E56088" w:rsidRDefault="00E56088" w:rsidP="00E56088">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66AAEB02" w14:textId="77777777" w:rsidR="00E56088" w:rsidRPr="00E56088" w:rsidRDefault="00E56088" w:rsidP="00E56088">
            <w:pPr>
              <w:spacing w:after="0" w:line="240" w:lineRule="auto"/>
              <w:rPr>
                <w:rFonts w:ascii="Times New Roman" w:eastAsia="Times New Roman" w:hAnsi="Times New Roman" w:cs="Times New Roman"/>
                <w:sz w:val="20"/>
                <w:szCs w:val="20"/>
              </w:rPr>
            </w:pPr>
          </w:p>
        </w:tc>
        <w:tc>
          <w:tcPr>
            <w:tcW w:w="1139" w:type="dxa"/>
            <w:tcBorders>
              <w:top w:val="nil"/>
              <w:left w:val="nil"/>
              <w:bottom w:val="nil"/>
              <w:right w:val="nil"/>
            </w:tcBorders>
            <w:shd w:val="clear" w:color="auto" w:fill="auto"/>
            <w:noWrap/>
            <w:vAlign w:val="bottom"/>
            <w:hideMark/>
          </w:tcPr>
          <w:p w14:paraId="46069813" w14:textId="77777777" w:rsidR="00E56088" w:rsidRPr="00E56088" w:rsidRDefault="00E56088" w:rsidP="00E56088">
            <w:pPr>
              <w:spacing w:after="0" w:line="240" w:lineRule="auto"/>
              <w:rPr>
                <w:rFonts w:ascii="Times New Roman" w:eastAsia="Times New Roman" w:hAnsi="Times New Roman" w:cs="Times New Roman"/>
                <w:sz w:val="20"/>
                <w:szCs w:val="20"/>
              </w:rPr>
            </w:pPr>
          </w:p>
        </w:tc>
        <w:tc>
          <w:tcPr>
            <w:tcW w:w="1025" w:type="dxa"/>
            <w:tcBorders>
              <w:top w:val="nil"/>
              <w:left w:val="nil"/>
              <w:bottom w:val="nil"/>
              <w:right w:val="nil"/>
            </w:tcBorders>
            <w:shd w:val="clear" w:color="auto" w:fill="auto"/>
            <w:noWrap/>
            <w:vAlign w:val="bottom"/>
            <w:hideMark/>
          </w:tcPr>
          <w:p w14:paraId="0604DD68" w14:textId="77777777" w:rsidR="00E56088" w:rsidRPr="00E56088" w:rsidRDefault="00E56088" w:rsidP="00E56088">
            <w:pPr>
              <w:spacing w:after="0" w:line="240" w:lineRule="auto"/>
              <w:rPr>
                <w:rFonts w:ascii="Times New Roman" w:eastAsia="Times New Roman" w:hAnsi="Times New Roman" w:cs="Times New Roman"/>
                <w:sz w:val="20"/>
                <w:szCs w:val="20"/>
              </w:rPr>
            </w:pPr>
          </w:p>
        </w:tc>
        <w:tc>
          <w:tcPr>
            <w:tcW w:w="696" w:type="dxa"/>
            <w:tcBorders>
              <w:top w:val="nil"/>
              <w:left w:val="nil"/>
              <w:bottom w:val="nil"/>
              <w:right w:val="nil"/>
            </w:tcBorders>
            <w:shd w:val="clear" w:color="auto" w:fill="auto"/>
            <w:noWrap/>
            <w:vAlign w:val="bottom"/>
            <w:hideMark/>
          </w:tcPr>
          <w:p w14:paraId="03AEA3B8" w14:textId="77777777" w:rsidR="00E56088" w:rsidRPr="00E56088" w:rsidRDefault="00E56088" w:rsidP="00E56088">
            <w:pPr>
              <w:spacing w:after="0" w:line="240" w:lineRule="auto"/>
              <w:rPr>
                <w:rFonts w:ascii="Times New Roman" w:eastAsia="Times New Roman" w:hAnsi="Times New Roman" w:cs="Times New Roman"/>
                <w:sz w:val="20"/>
                <w:szCs w:val="20"/>
              </w:rPr>
            </w:pPr>
          </w:p>
        </w:tc>
        <w:tc>
          <w:tcPr>
            <w:tcW w:w="1048" w:type="dxa"/>
            <w:tcBorders>
              <w:top w:val="nil"/>
              <w:left w:val="nil"/>
              <w:bottom w:val="nil"/>
              <w:right w:val="nil"/>
            </w:tcBorders>
            <w:shd w:val="clear" w:color="auto" w:fill="auto"/>
            <w:noWrap/>
            <w:vAlign w:val="bottom"/>
            <w:hideMark/>
          </w:tcPr>
          <w:p w14:paraId="5DCB8184" w14:textId="77777777" w:rsidR="00E56088" w:rsidRPr="00E56088" w:rsidRDefault="00E56088" w:rsidP="00E56088">
            <w:pPr>
              <w:spacing w:after="0" w:line="240" w:lineRule="auto"/>
              <w:rPr>
                <w:rFonts w:ascii="Times New Roman" w:eastAsia="Times New Roman" w:hAnsi="Times New Roman" w:cs="Times New Roman"/>
                <w:sz w:val="20"/>
                <w:szCs w:val="20"/>
              </w:rPr>
            </w:pPr>
          </w:p>
        </w:tc>
        <w:tc>
          <w:tcPr>
            <w:tcW w:w="4023" w:type="dxa"/>
            <w:tcBorders>
              <w:top w:val="nil"/>
              <w:left w:val="nil"/>
              <w:bottom w:val="nil"/>
              <w:right w:val="nil"/>
            </w:tcBorders>
            <w:shd w:val="clear" w:color="auto" w:fill="auto"/>
            <w:noWrap/>
            <w:vAlign w:val="bottom"/>
            <w:hideMark/>
          </w:tcPr>
          <w:p w14:paraId="63347D38" w14:textId="77777777" w:rsidR="00E56088" w:rsidRPr="00E56088" w:rsidRDefault="00E56088" w:rsidP="00E56088">
            <w:pPr>
              <w:spacing w:after="0" w:line="240" w:lineRule="auto"/>
              <w:rPr>
                <w:rFonts w:ascii="Times New Roman" w:eastAsia="Times New Roman" w:hAnsi="Times New Roman" w:cs="Times New Roman"/>
                <w:sz w:val="20"/>
                <w:szCs w:val="20"/>
              </w:rPr>
            </w:pPr>
          </w:p>
        </w:tc>
        <w:tc>
          <w:tcPr>
            <w:tcW w:w="222" w:type="dxa"/>
            <w:vAlign w:val="center"/>
            <w:hideMark/>
          </w:tcPr>
          <w:p w14:paraId="6FB4A622" w14:textId="77777777" w:rsidR="00E56088" w:rsidRPr="00E56088" w:rsidRDefault="00E56088" w:rsidP="00E56088">
            <w:pPr>
              <w:spacing w:after="0" w:line="240" w:lineRule="auto"/>
              <w:rPr>
                <w:rFonts w:ascii="Times New Roman" w:eastAsia="Times New Roman" w:hAnsi="Times New Roman" w:cs="Times New Roman"/>
                <w:sz w:val="20"/>
                <w:szCs w:val="20"/>
              </w:rPr>
            </w:pPr>
          </w:p>
        </w:tc>
      </w:tr>
    </w:tbl>
    <w:p w14:paraId="0D27A1AB" w14:textId="5F3F050F" w:rsidR="00E56088" w:rsidRDefault="00E56088" w:rsidP="00E56088">
      <w:r>
        <w:t>coliform bacteria have been found in our water system.</w:t>
      </w:r>
      <w:r>
        <w:br/>
      </w:r>
      <w:r w:rsidRPr="00502F32">
        <w:rPr>
          <w:b/>
        </w:rPr>
        <w:t>Level 2 Assessment:</w:t>
      </w:r>
      <w:r>
        <w:t xml:space="preserve"> A Level 2 assessment is a very detailed study of the water system to identify potential problems and determine (if possible) why an E. coli MCL violation has occurred and/or why total coliform bacteria have been found in our water system on multiple occasions.</w:t>
      </w:r>
      <w:r>
        <w:br/>
        <w:t>Maximum Contaminant Level or MCL: The highest level of a contaminant that is allowed in drinking water. MCLs are set as close to the MCLGs as feasible using the best available treatment technology.</w:t>
      </w:r>
      <w:r>
        <w:br/>
      </w:r>
      <w:r w:rsidRPr="00502F32">
        <w:rPr>
          <w:b/>
        </w:rPr>
        <w:t>Maximum Contaminant Level Goal or MCLG:</w:t>
      </w:r>
      <w:r>
        <w:t xml:space="preserve"> The level of a contaminant in drinking water below which there is no known or expected risk to health. MCLGs allow for a margin of safety.</w:t>
      </w:r>
      <w:r>
        <w:br/>
      </w:r>
      <w:r w:rsidRPr="00502F32">
        <w:rPr>
          <w:b/>
        </w:rPr>
        <w:t>Maximum residual disinfectant level or MRDL:</w:t>
      </w:r>
      <w:r>
        <w:t xml:space="preserve"> The highest level of a disinfectant allowed in drinking water. There is convincing evidence that addition of a disinfectant is necessary for control of microbial contaminants.</w:t>
      </w:r>
      <w:r>
        <w:br/>
      </w:r>
      <w:r w:rsidRPr="00502F32">
        <w:rPr>
          <w:b/>
        </w:rPr>
        <w:t>Maximum residual disinfectant level goal or MRDLG:</w:t>
      </w:r>
      <w:r>
        <w:t xml:space="preserve"> The level of a drinking water disinfectant below which there is no known or expected risk to health. MRDLGs do not reflect the benefits of the use of disinfectants to control microbial contaminants.</w:t>
      </w:r>
      <w:r>
        <w:br/>
      </w:r>
      <w:r w:rsidRPr="00502F32">
        <w:rPr>
          <w:b/>
        </w:rPr>
        <w:t>na:</w:t>
      </w:r>
      <w:r>
        <w:t xml:space="preserve"> not applicable.</w:t>
      </w:r>
      <w:r>
        <w:br/>
      </w:r>
      <w:r w:rsidRPr="00502F32">
        <w:rPr>
          <w:b/>
        </w:rPr>
        <w:t>mrem:</w:t>
      </w:r>
      <w:r>
        <w:t xml:space="preserve"> millirems per year (a measure of radiation absorbed by the body)</w:t>
      </w:r>
      <w:r>
        <w:br/>
      </w:r>
      <w:r w:rsidRPr="00502F32">
        <w:rPr>
          <w:b/>
        </w:rPr>
        <w:t>ppb:</w:t>
      </w:r>
      <w:r>
        <w:t xml:space="preserve"> micrograms per liter or parts per billion - or one ounce in 7,350,000 gallons of water.</w:t>
      </w:r>
      <w:r>
        <w:br/>
      </w:r>
      <w:r w:rsidRPr="00502F32">
        <w:rPr>
          <w:b/>
        </w:rPr>
        <w:t>ppm:</w:t>
      </w:r>
      <w:r>
        <w:t xml:space="preserve"> milligrams per liter or parts per million - or one ounce in 7,350 gallons of water.</w:t>
      </w:r>
      <w:r>
        <w:br/>
        <w:t>Treatment Technique or TT:A required process intended to reduce the level of a contaminant in drinking water.</w:t>
      </w:r>
    </w:p>
    <w:p w14:paraId="7B30A62C" w14:textId="77777777" w:rsidR="00054AA7" w:rsidRDefault="00697CC3"/>
    <w:sectPr w:rsidR="00054AA7" w:rsidSect="00E5608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88"/>
    <w:rsid w:val="005E34C0"/>
    <w:rsid w:val="00697CC3"/>
    <w:rsid w:val="007C713C"/>
    <w:rsid w:val="00924FEA"/>
    <w:rsid w:val="00B96755"/>
    <w:rsid w:val="00E56088"/>
    <w:rsid w:val="00E954B4"/>
    <w:rsid w:val="00ED2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0C65"/>
  <w15:chartTrackingRefBased/>
  <w15:docId w15:val="{06A4079F-0716-44B5-8383-743BF2DB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1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2987</Words>
  <Characters>17031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Yancey</dc:creator>
  <cp:keywords/>
  <dc:description/>
  <cp:lastModifiedBy>Timothy Yancey</cp:lastModifiedBy>
  <cp:revision>3</cp:revision>
  <cp:lastPrinted>2021-06-03T17:40:00Z</cp:lastPrinted>
  <dcterms:created xsi:type="dcterms:W3CDTF">2021-06-03T17:27:00Z</dcterms:created>
  <dcterms:modified xsi:type="dcterms:W3CDTF">2021-06-03T17:42:00Z</dcterms:modified>
</cp:coreProperties>
</file>